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8A" w:rsidRDefault="00F1238A" w:rsidP="00F1238A">
      <w:pPr>
        <w:pStyle w:val="Balk1"/>
        <w:jc w:val="center"/>
        <w:rPr>
          <w:rFonts w:ascii="Segoe UI" w:hAnsi="Segoe UI" w:cs="Segoe UI"/>
          <w:b w:val="0"/>
          <w:bCs w:val="0"/>
          <w:color w:val="FF0000"/>
          <w:sz w:val="44"/>
          <w:szCs w:val="60"/>
        </w:rPr>
      </w:pPr>
      <w:r>
        <w:rPr>
          <w:noProof/>
        </w:rPr>
        <w:drawing>
          <wp:inline distT="0" distB="0" distL="0" distR="0" wp14:anchorId="70E55966" wp14:editId="29A3A1A2">
            <wp:extent cx="5786755" cy="3856329"/>
            <wp:effectExtent l="0" t="0" r="4445" b="0"/>
            <wp:docPr id="2" name="Resim 2" descr="madrid city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id city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5598" cy="3868886"/>
                    </a:xfrm>
                    <a:prstGeom prst="rect">
                      <a:avLst/>
                    </a:prstGeom>
                    <a:noFill/>
                    <a:ln>
                      <a:noFill/>
                    </a:ln>
                  </pic:spPr>
                </pic:pic>
              </a:graphicData>
            </a:graphic>
          </wp:inline>
        </w:drawing>
      </w:r>
    </w:p>
    <w:p w:rsidR="00F1238A" w:rsidRDefault="00F1238A" w:rsidP="00F1238A">
      <w:pPr>
        <w:jc w:val="center"/>
        <w:rPr>
          <w:rFonts w:ascii="Segoe UI" w:hAnsi="Segoe UI" w:cs="Segoe UI"/>
          <w:b/>
          <w:bCs/>
          <w:color w:val="0099CC"/>
          <w:sz w:val="44"/>
          <w:szCs w:val="44"/>
        </w:rPr>
      </w:pPr>
      <w:r>
        <w:rPr>
          <w:rFonts w:ascii="Segoe UI" w:hAnsi="Segoe UI" w:cs="Segoe UI"/>
          <w:b/>
          <w:bCs/>
          <w:color w:val="0099CC"/>
          <w:sz w:val="44"/>
          <w:szCs w:val="44"/>
        </w:rPr>
        <w:t xml:space="preserve">İLKBAHAR &amp; </w:t>
      </w:r>
      <w:r w:rsidR="00C04A61">
        <w:rPr>
          <w:rFonts w:ascii="Segoe UI" w:hAnsi="Segoe UI" w:cs="Segoe UI"/>
          <w:b/>
          <w:bCs/>
          <w:color w:val="0099CC"/>
          <w:sz w:val="44"/>
          <w:szCs w:val="44"/>
        </w:rPr>
        <w:t>SONBAHAR</w:t>
      </w:r>
      <w:r>
        <w:rPr>
          <w:rFonts w:ascii="Segoe UI" w:hAnsi="Segoe UI" w:cs="Segoe UI"/>
          <w:b/>
          <w:bCs/>
          <w:color w:val="0099CC"/>
          <w:sz w:val="44"/>
          <w:szCs w:val="44"/>
        </w:rPr>
        <w:t xml:space="preserve"> DÖNEMİ </w:t>
      </w:r>
    </w:p>
    <w:p w:rsidR="00F1238A" w:rsidRPr="00A82D07" w:rsidRDefault="00F1238A" w:rsidP="00F1238A">
      <w:pPr>
        <w:jc w:val="center"/>
        <w:rPr>
          <w:rFonts w:ascii="Segoe UI" w:hAnsi="Segoe UI" w:cs="Segoe UI"/>
          <w:b/>
          <w:bCs/>
          <w:color w:val="0099CC"/>
          <w:sz w:val="44"/>
          <w:szCs w:val="44"/>
        </w:rPr>
      </w:pPr>
      <w:r>
        <w:rPr>
          <w:rFonts w:ascii="Segoe UI" w:hAnsi="Segoe UI" w:cs="Segoe UI"/>
          <w:b/>
          <w:bCs/>
          <w:color w:val="0099CC"/>
          <w:sz w:val="44"/>
          <w:szCs w:val="44"/>
        </w:rPr>
        <w:t>KURBAN BAYRAMI</w:t>
      </w:r>
    </w:p>
    <w:p w:rsidR="00F1238A" w:rsidRPr="005A4464" w:rsidRDefault="00F1238A" w:rsidP="00F1238A">
      <w:pPr>
        <w:jc w:val="center"/>
        <w:rPr>
          <w:rFonts w:ascii="Segoe UI" w:hAnsi="Segoe UI" w:cs="Segoe UI"/>
          <w:b/>
          <w:bCs/>
          <w:iCs/>
          <w:sz w:val="44"/>
          <w:szCs w:val="44"/>
          <w:lang w:val="es-ES_tradnl"/>
        </w:rPr>
      </w:pPr>
      <w:r w:rsidRPr="005A4464">
        <w:rPr>
          <w:rFonts w:ascii="Segoe UI" w:hAnsi="Segoe UI" w:cs="Segoe UI"/>
          <w:b/>
          <w:bCs/>
          <w:iCs/>
          <w:sz w:val="44"/>
          <w:szCs w:val="44"/>
          <w:lang w:val="es-ES_tradnl"/>
        </w:rPr>
        <w:t>MADRID (1) &amp; VALENCIA (1) &amp; BARCELONA</w:t>
      </w:r>
      <w:r>
        <w:rPr>
          <w:rFonts w:ascii="Segoe UI" w:hAnsi="Segoe UI" w:cs="Segoe UI"/>
          <w:b/>
          <w:bCs/>
          <w:iCs/>
          <w:sz w:val="44"/>
          <w:szCs w:val="44"/>
          <w:lang w:val="es-ES_tradnl"/>
        </w:rPr>
        <w:t xml:space="preserve"> </w:t>
      </w:r>
      <w:r w:rsidRPr="005A4464">
        <w:rPr>
          <w:rFonts w:ascii="Segoe UI" w:hAnsi="Segoe UI" w:cs="Segoe UI"/>
          <w:b/>
          <w:bCs/>
          <w:iCs/>
          <w:sz w:val="44"/>
          <w:szCs w:val="44"/>
          <w:lang w:val="es-ES_tradnl"/>
        </w:rPr>
        <w:t xml:space="preserve">(2) </w:t>
      </w:r>
    </w:p>
    <w:p w:rsidR="00F1238A" w:rsidRPr="005A4464" w:rsidRDefault="00F1238A" w:rsidP="00F1238A">
      <w:pPr>
        <w:jc w:val="center"/>
        <w:rPr>
          <w:rFonts w:ascii="Segoe UI" w:hAnsi="Segoe UI" w:cs="Segoe UI"/>
          <w:b/>
          <w:bCs/>
          <w:iCs/>
          <w:color w:val="FF0000"/>
          <w:sz w:val="28"/>
          <w:szCs w:val="28"/>
        </w:rPr>
      </w:pPr>
      <w:r w:rsidRPr="005A4464">
        <w:rPr>
          <w:rFonts w:ascii="Segoe UI" w:hAnsi="Segoe UI" w:cs="Segoe UI"/>
          <w:b/>
          <w:bCs/>
          <w:iCs/>
          <w:color w:val="FF0000"/>
          <w:sz w:val="28"/>
          <w:szCs w:val="28"/>
        </w:rPr>
        <w:t>Pegasus Hava Yolları Tarifeli Seferi ile…</w:t>
      </w:r>
    </w:p>
    <w:p w:rsidR="00F1238A" w:rsidRPr="00A87622" w:rsidRDefault="00F1238A" w:rsidP="00F1238A">
      <w:pPr>
        <w:jc w:val="center"/>
        <w:rPr>
          <w:rFonts w:ascii="Segoe UI" w:hAnsi="Segoe UI" w:cs="Segoe UI"/>
          <w:bCs/>
          <w:iCs/>
          <w:color w:val="000000" w:themeColor="text1"/>
          <w:sz w:val="28"/>
          <w:szCs w:val="28"/>
        </w:rPr>
      </w:pPr>
      <w:r w:rsidRPr="00A87622">
        <w:rPr>
          <w:rFonts w:ascii="Segoe UI" w:hAnsi="Segoe UI" w:cs="Segoe UI"/>
          <w:bCs/>
          <w:iCs/>
          <w:color w:val="000000" w:themeColor="text1"/>
          <w:sz w:val="28"/>
          <w:szCs w:val="28"/>
        </w:rPr>
        <w:t xml:space="preserve">04 Nisan &amp; </w:t>
      </w:r>
      <w:r>
        <w:rPr>
          <w:rFonts w:ascii="Segoe UI" w:hAnsi="Segoe UI" w:cs="Segoe UI"/>
          <w:bCs/>
          <w:iCs/>
          <w:color w:val="000000" w:themeColor="text1"/>
          <w:sz w:val="28"/>
          <w:szCs w:val="28"/>
        </w:rPr>
        <w:t xml:space="preserve">30 Temmuz &amp; </w:t>
      </w:r>
      <w:r w:rsidRPr="00A87622">
        <w:rPr>
          <w:rFonts w:ascii="Segoe UI" w:hAnsi="Segoe UI" w:cs="Segoe UI"/>
          <w:bCs/>
          <w:iCs/>
          <w:color w:val="000000" w:themeColor="text1"/>
          <w:sz w:val="28"/>
          <w:szCs w:val="28"/>
        </w:rPr>
        <w:t>29 Ekim 2020 Hareket…</w:t>
      </w:r>
      <w:r w:rsidRPr="00A87622">
        <w:rPr>
          <w:rFonts w:ascii="Segoe UI" w:hAnsi="Segoe UI" w:cs="Segoe UI"/>
          <w:b/>
          <w:bCs/>
          <w:iCs/>
          <w:color w:val="000000" w:themeColor="text1"/>
          <w:sz w:val="28"/>
          <w:szCs w:val="28"/>
        </w:rPr>
        <w:t xml:space="preserve"> 4 Gece</w:t>
      </w:r>
    </w:p>
    <w:p w:rsidR="00F1238A" w:rsidRDefault="00F1238A" w:rsidP="00F1238A">
      <w:pPr>
        <w:jc w:val="center"/>
        <w:rPr>
          <w:rFonts w:ascii="Segoe UI" w:hAnsi="Segoe UI" w:cs="Segoe UI"/>
          <w:b/>
          <w:bCs/>
          <w:i/>
          <w:iCs/>
          <w:color w:val="0000FF"/>
          <w:sz w:val="28"/>
          <w:szCs w:val="28"/>
        </w:rPr>
      </w:pPr>
      <w:r>
        <w:rPr>
          <w:rFonts w:ascii="Segoe UI" w:hAnsi="Segoe UI" w:cs="Segoe UI"/>
          <w:b/>
          <w:bCs/>
          <w:i/>
          <w:iCs/>
          <w:color w:val="0000FF"/>
          <w:sz w:val="28"/>
          <w:szCs w:val="28"/>
        </w:rPr>
        <w:t>TÜM TÜRKİYE’DEN ve KIBRIS’DAN İÇ HAT BAĞLANTI İMKANI</w:t>
      </w:r>
    </w:p>
    <w:p w:rsidR="00F1238A" w:rsidRPr="00ED2921" w:rsidRDefault="00F1238A" w:rsidP="00F1238A">
      <w:pPr>
        <w:jc w:val="center"/>
        <w:rPr>
          <w:rFonts w:ascii="Segoe UI" w:hAnsi="Segoe UI" w:cs="Segoe UI"/>
          <w:bCs/>
          <w:iCs/>
          <w:sz w:val="12"/>
          <w:szCs w:val="12"/>
        </w:rPr>
      </w:pPr>
    </w:p>
    <w:p w:rsidR="00F1238A" w:rsidRDefault="00F1238A" w:rsidP="00F1238A">
      <w:pPr>
        <w:pStyle w:val="Normal2"/>
        <w:tabs>
          <w:tab w:val="left" w:pos="555"/>
          <w:tab w:val="left" w:pos="1418"/>
        </w:tabs>
        <w:ind w:right="72"/>
        <w:rPr>
          <w:rFonts w:ascii="Segoe UI" w:hAnsi="Segoe UI" w:cs="Segoe UI"/>
          <w:b/>
          <w:sz w:val="18"/>
          <w:szCs w:val="18"/>
        </w:rPr>
      </w:pPr>
      <w:r>
        <w:rPr>
          <w:rFonts w:ascii="Segoe UI" w:hAnsi="Segoe UI" w:cs="Segoe UI"/>
          <w:b/>
          <w:color w:val="0099CC"/>
          <w:sz w:val="18"/>
          <w:szCs w:val="18"/>
        </w:rPr>
        <w:t>01.Gün</w:t>
      </w:r>
      <w:r w:rsidRPr="00DF6AF4">
        <w:rPr>
          <w:rFonts w:ascii="Segoe UI" w:hAnsi="Segoe UI" w:cs="Segoe UI"/>
          <w:b/>
          <w:color w:val="0099CC"/>
          <w:sz w:val="18"/>
          <w:szCs w:val="18"/>
        </w:rPr>
        <w:tab/>
      </w:r>
      <w:r>
        <w:rPr>
          <w:rFonts w:ascii="Segoe UI" w:hAnsi="Segoe UI" w:cs="Segoe UI"/>
          <w:b/>
          <w:sz w:val="18"/>
          <w:szCs w:val="18"/>
        </w:rPr>
        <w:t>İSTANBUL – MADRID</w:t>
      </w:r>
    </w:p>
    <w:p w:rsidR="00F1238A" w:rsidRDefault="00F1238A" w:rsidP="00F1238A">
      <w:pPr>
        <w:pStyle w:val="Normal2"/>
        <w:tabs>
          <w:tab w:val="left" w:pos="555"/>
          <w:tab w:val="left" w:pos="1418"/>
        </w:tabs>
        <w:ind w:right="72"/>
        <w:jc w:val="both"/>
        <w:rPr>
          <w:rFonts w:ascii="Segoe UI" w:hAnsi="Segoe UI" w:cs="Segoe UI"/>
          <w:sz w:val="18"/>
          <w:szCs w:val="18"/>
        </w:rPr>
      </w:pPr>
      <w:r w:rsidRPr="0055268B">
        <w:rPr>
          <w:rFonts w:ascii="Segoe UI" w:hAnsi="Segoe UI" w:cs="Segoe UI"/>
          <w:sz w:val="18"/>
          <w:szCs w:val="18"/>
        </w:rPr>
        <w:t xml:space="preserve">Sabiha Gökçen Havalimanı Dış Hatlar Gidiş Terminali Pegasus Hava Yolları kontuarında pasaport kontrol ve bilet/bagaj işlemlerinizi zamanında bitirebilmek için uçuşunuzdan </w:t>
      </w:r>
      <w:r w:rsidRPr="0055268B">
        <w:rPr>
          <w:rFonts w:ascii="Segoe UI" w:hAnsi="Segoe UI" w:cs="Segoe UI"/>
          <w:sz w:val="18"/>
          <w:szCs w:val="18"/>
          <w:u w:val="single"/>
        </w:rPr>
        <w:t xml:space="preserve">üç saat önce </w:t>
      </w:r>
      <w:r w:rsidRPr="0055268B">
        <w:rPr>
          <w:rFonts w:ascii="Segoe UI" w:hAnsi="Segoe UI" w:cs="Segoe UI"/>
          <w:sz w:val="18"/>
          <w:szCs w:val="18"/>
        </w:rPr>
        <w:t>havalimanında hazır bulunmanız önerilir. Rehberinizle buluşma uçuşa bir saat kala uçak kapısında olacaktır.  Pegasus</w:t>
      </w:r>
      <w:r w:rsidRPr="001A2E33">
        <w:rPr>
          <w:rFonts w:ascii="Segoe UI" w:hAnsi="Segoe UI" w:cs="Segoe UI"/>
          <w:sz w:val="18"/>
          <w:szCs w:val="18"/>
        </w:rPr>
        <w:t xml:space="preserve"> Hava</w:t>
      </w:r>
      <w:r>
        <w:rPr>
          <w:rFonts w:ascii="Segoe UI" w:hAnsi="Segoe UI" w:cs="Segoe UI"/>
          <w:sz w:val="18"/>
          <w:szCs w:val="18"/>
        </w:rPr>
        <w:t xml:space="preserve"> Y</w:t>
      </w:r>
      <w:r w:rsidRPr="001A2E33">
        <w:rPr>
          <w:rFonts w:ascii="Segoe UI" w:hAnsi="Segoe UI" w:cs="Segoe UI"/>
          <w:sz w:val="18"/>
          <w:szCs w:val="18"/>
        </w:rPr>
        <w:t xml:space="preserve">olları’nın </w:t>
      </w:r>
      <w:r>
        <w:rPr>
          <w:rFonts w:ascii="Segoe UI" w:hAnsi="Segoe UI" w:cs="Segoe UI"/>
          <w:sz w:val="18"/>
          <w:szCs w:val="18"/>
        </w:rPr>
        <w:t>PC 1099 sefer sayılı uçuşu</w:t>
      </w:r>
      <w:r w:rsidRPr="001A2E33">
        <w:rPr>
          <w:rFonts w:ascii="Segoe UI" w:hAnsi="Segoe UI" w:cs="Segoe UI"/>
          <w:sz w:val="18"/>
          <w:szCs w:val="18"/>
        </w:rPr>
        <w:t xml:space="preserve"> ile saat </w:t>
      </w:r>
      <w:r>
        <w:rPr>
          <w:rFonts w:ascii="Segoe UI" w:hAnsi="Segoe UI" w:cs="Segoe UI"/>
          <w:sz w:val="18"/>
          <w:szCs w:val="18"/>
        </w:rPr>
        <w:t>09:55</w:t>
      </w:r>
      <w:r w:rsidRPr="001A2E33">
        <w:rPr>
          <w:rFonts w:ascii="Segoe UI" w:hAnsi="Segoe UI" w:cs="Segoe UI"/>
          <w:sz w:val="18"/>
          <w:szCs w:val="18"/>
        </w:rPr>
        <w:t>’</w:t>
      </w:r>
      <w:r>
        <w:rPr>
          <w:rFonts w:ascii="Segoe UI" w:hAnsi="Segoe UI" w:cs="Segoe UI"/>
          <w:sz w:val="18"/>
          <w:szCs w:val="18"/>
        </w:rPr>
        <w:t>de Madrid’e</w:t>
      </w:r>
      <w:r w:rsidRPr="001A2E33">
        <w:rPr>
          <w:rFonts w:ascii="Segoe UI" w:hAnsi="Segoe UI" w:cs="Segoe UI"/>
          <w:sz w:val="18"/>
          <w:szCs w:val="18"/>
        </w:rPr>
        <w:t xml:space="preserve"> hareket</w:t>
      </w:r>
      <w:r>
        <w:rPr>
          <w:rFonts w:ascii="Segoe UI" w:hAnsi="Segoe UI" w:cs="Segoe UI"/>
          <w:sz w:val="18"/>
          <w:szCs w:val="18"/>
        </w:rPr>
        <w:t>. Y</w:t>
      </w:r>
      <w:r w:rsidRPr="001A2E33">
        <w:rPr>
          <w:rFonts w:ascii="Segoe UI" w:hAnsi="Segoe UI" w:cs="Segoe UI"/>
          <w:sz w:val="18"/>
          <w:szCs w:val="18"/>
        </w:rPr>
        <w:t>e</w:t>
      </w:r>
      <w:r>
        <w:rPr>
          <w:rFonts w:ascii="Segoe UI" w:hAnsi="Segoe UI" w:cs="Segoe UI"/>
          <w:sz w:val="18"/>
          <w:szCs w:val="18"/>
        </w:rPr>
        <w:t>rel saat ile</w:t>
      </w:r>
      <w:r w:rsidRPr="001A2E33">
        <w:rPr>
          <w:rFonts w:ascii="Segoe UI" w:hAnsi="Segoe UI" w:cs="Segoe UI"/>
          <w:sz w:val="18"/>
          <w:szCs w:val="18"/>
        </w:rPr>
        <w:t xml:space="preserve"> </w:t>
      </w:r>
      <w:r>
        <w:rPr>
          <w:rFonts w:ascii="Segoe UI" w:hAnsi="Segoe UI" w:cs="Segoe UI"/>
          <w:sz w:val="18"/>
          <w:szCs w:val="18"/>
        </w:rPr>
        <w:t>13:35’da Madrid’e</w:t>
      </w:r>
      <w:r w:rsidRPr="001A2E33">
        <w:rPr>
          <w:rFonts w:ascii="Segoe UI" w:hAnsi="Segoe UI" w:cs="Segoe UI"/>
          <w:sz w:val="18"/>
          <w:szCs w:val="18"/>
        </w:rPr>
        <w:t xml:space="preserve"> varış</w:t>
      </w:r>
      <w:r>
        <w:rPr>
          <w:rFonts w:ascii="Segoe UI" w:hAnsi="Segoe UI" w:cs="Segoe UI"/>
          <w:sz w:val="18"/>
          <w:szCs w:val="18"/>
        </w:rPr>
        <w:t>. Alanda bizi bekleyen özel otobüsümüz ile panoramik Madrid şehir turu.  G</w:t>
      </w:r>
      <w:r w:rsidRPr="000D0D49">
        <w:rPr>
          <w:rFonts w:ascii="Segoe UI" w:hAnsi="Segoe UI" w:cs="Segoe UI"/>
          <w:sz w:val="18"/>
          <w:szCs w:val="18"/>
        </w:rPr>
        <w:t>örülecek yerler arasında Puerto del Sol, Plaza Mayor, Paseyo de la Castellana, boğa güreşi arenası, Gran Via, Plaza de Espana, Kraliyet Sarayı, Puerto de Alcala bulunmaktadır.</w:t>
      </w:r>
      <w:r>
        <w:rPr>
          <w:rFonts w:ascii="Segoe UI" w:hAnsi="Segoe UI" w:cs="Segoe UI"/>
          <w:sz w:val="18"/>
          <w:szCs w:val="18"/>
        </w:rPr>
        <w:t xml:space="preserve"> Tur bitimi günümüz alışveriş ve kişisel aktiviteleriniz için serbest zaman. </w:t>
      </w:r>
      <w:r w:rsidRPr="00DC5ABD">
        <w:rPr>
          <w:rFonts w:ascii="Segoe UI" w:hAnsi="Segoe UI" w:cs="Segoe UI"/>
          <w:sz w:val="18"/>
          <w:szCs w:val="18"/>
        </w:rPr>
        <w:t>Sonrasında otelinize transfer ve geceleme otelinizde.</w:t>
      </w:r>
      <w:r>
        <w:rPr>
          <w:rFonts w:ascii="Segoe UI" w:hAnsi="Segoe UI" w:cs="Segoe UI"/>
          <w:sz w:val="18"/>
          <w:szCs w:val="18"/>
        </w:rPr>
        <w:t xml:space="preserve"> </w:t>
      </w:r>
      <w:r w:rsidRPr="00680BD0">
        <w:rPr>
          <w:rFonts w:ascii="Segoe UI" w:hAnsi="Segoe UI" w:cs="Segoe UI"/>
          <w:sz w:val="18"/>
          <w:szCs w:val="18"/>
        </w:rPr>
        <w:t>Arzu eden misafirlerimiz</w:t>
      </w:r>
      <w:r>
        <w:rPr>
          <w:rFonts w:ascii="Segoe UI" w:hAnsi="Segoe UI" w:cs="Segoe UI"/>
          <w:sz w:val="18"/>
          <w:szCs w:val="18"/>
        </w:rPr>
        <w:t xml:space="preserve"> ile</w:t>
      </w:r>
      <w:r w:rsidRPr="00680BD0">
        <w:rPr>
          <w:rFonts w:ascii="Segoe UI" w:hAnsi="Segoe UI" w:cs="Segoe UI"/>
          <w:sz w:val="18"/>
          <w:szCs w:val="18"/>
        </w:rPr>
        <w:t xml:space="preserve"> ekstra düzenlenecek olan Madrid Gece </w:t>
      </w:r>
      <w:r w:rsidRPr="00B6466C">
        <w:rPr>
          <w:rFonts w:ascii="Segoe UI" w:hAnsi="Segoe UI" w:cs="Segoe UI"/>
          <w:sz w:val="18"/>
          <w:szCs w:val="18"/>
        </w:rPr>
        <w:t>Turu</w:t>
      </w:r>
      <w:r w:rsidRPr="00ED2921">
        <w:rPr>
          <w:rFonts w:ascii="Segoe UI" w:hAnsi="Segoe UI" w:cs="Segoe UI"/>
          <w:sz w:val="18"/>
          <w:szCs w:val="18"/>
        </w:rPr>
        <w:t xml:space="preserve"> </w:t>
      </w:r>
      <w:r w:rsidRPr="00B6466C">
        <w:rPr>
          <w:rFonts w:ascii="Segoe UI" w:hAnsi="Segoe UI" w:cs="Segoe UI"/>
          <w:sz w:val="18"/>
          <w:szCs w:val="18"/>
        </w:rPr>
        <w:t>(25 Euro).</w:t>
      </w:r>
      <w:r>
        <w:rPr>
          <w:rFonts w:ascii="Segoe UI" w:hAnsi="Segoe UI" w:cs="Segoe UI"/>
          <w:sz w:val="18"/>
          <w:szCs w:val="18"/>
        </w:rPr>
        <w:t xml:space="preserve"> </w:t>
      </w:r>
      <w:r w:rsidRPr="002A6328">
        <w:rPr>
          <w:rFonts w:ascii="Segoe UI" w:hAnsi="Segoe UI" w:cs="Segoe UI"/>
          <w:sz w:val="18"/>
          <w:szCs w:val="18"/>
        </w:rPr>
        <w:t>Tur bitimi otelimize transfer ve dinlenmek üzere serbest saatler.</w:t>
      </w:r>
    </w:p>
    <w:p w:rsidR="00F1238A" w:rsidRPr="00F1238A" w:rsidRDefault="00F1238A" w:rsidP="00F1238A">
      <w:pPr>
        <w:pStyle w:val="Normal2"/>
        <w:tabs>
          <w:tab w:val="left" w:pos="555"/>
          <w:tab w:val="left" w:pos="1418"/>
        </w:tabs>
        <w:ind w:right="72"/>
        <w:jc w:val="both"/>
        <w:rPr>
          <w:rFonts w:ascii="Segoe UI" w:hAnsi="Segoe UI" w:cs="Segoe UI"/>
          <w:sz w:val="10"/>
          <w:szCs w:val="10"/>
        </w:rPr>
      </w:pPr>
    </w:p>
    <w:p w:rsidR="00F1238A" w:rsidRPr="00F1238A" w:rsidRDefault="00F1238A" w:rsidP="00F1238A">
      <w:pPr>
        <w:pStyle w:val="Normal2"/>
        <w:tabs>
          <w:tab w:val="left" w:pos="555"/>
          <w:tab w:val="left" w:pos="1418"/>
        </w:tabs>
        <w:ind w:right="72"/>
        <w:jc w:val="both"/>
        <w:rPr>
          <w:rFonts w:ascii="Segoe UI" w:hAnsi="Segoe UI" w:cs="Segoe UI"/>
          <w:b/>
          <w:sz w:val="18"/>
          <w:szCs w:val="18"/>
        </w:rPr>
      </w:pPr>
      <w:r w:rsidRPr="00F1238A">
        <w:rPr>
          <w:rFonts w:ascii="Segoe UI" w:hAnsi="Segoe UI" w:cs="Segoe UI"/>
          <w:b/>
          <w:color w:val="0099CC"/>
          <w:sz w:val="18"/>
          <w:szCs w:val="18"/>
        </w:rPr>
        <w:t>02.Gün</w:t>
      </w:r>
      <w:r>
        <w:rPr>
          <w:rFonts w:ascii="Segoe UI" w:hAnsi="Segoe UI" w:cs="Segoe UI"/>
          <w:color w:val="0099CC"/>
          <w:sz w:val="18"/>
          <w:szCs w:val="18"/>
        </w:rPr>
        <w:tab/>
      </w:r>
      <w:r w:rsidRPr="00F1238A">
        <w:rPr>
          <w:rFonts w:ascii="Segoe UI" w:hAnsi="Segoe UI" w:cs="Segoe UI"/>
          <w:b/>
          <w:sz w:val="18"/>
          <w:szCs w:val="18"/>
        </w:rPr>
        <w:t>MADRID – TOLEDO – VALENCIA</w:t>
      </w:r>
    </w:p>
    <w:p w:rsidR="00F1238A" w:rsidRDefault="00F1238A" w:rsidP="00F1238A">
      <w:pPr>
        <w:jc w:val="both"/>
        <w:rPr>
          <w:rFonts w:ascii="Segoe UI" w:hAnsi="Segoe UI" w:cs="Segoe UI"/>
          <w:sz w:val="18"/>
          <w:szCs w:val="18"/>
          <w:shd w:val="clear" w:color="auto" w:fill="FFFFFF"/>
        </w:rPr>
      </w:pPr>
      <w:r>
        <w:rPr>
          <w:rFonts w:ascii="Segoe UI" w:hAnsi="Segoe UI" w:cs="Segoe UI"/>
          <w:sz w:val="18"/>
          <w:szCs w:val="18"/>
        </w:rPr>
        <w:t xml:space="preserve">Kahvaltının ardından Valencia’ya hareket. Yol üzerinde dileyen misafirlerimiz için </w:t>
      </w:r>
      <w:r w:rsidRPr="00741209">
        <w:rPr>
          <w:rFonts w:ascii="Segoe UI" w:hAnsi="Segoe UI" w:cs="Segoe UI"/>
          <w:b/>
          <w:sz w:val="18"/>
          <w:szCs w:val="18"/>
        </w:rPr>
        <w:t>ekstra</w:t>
      </w:r>
      <w:r>
        <w:rPr>
          <w:rFonts w:ascii="Segoe UI" w:hAnsi="Segoe UI" w:cs="Segoe UI"/>
          <w:sz w:val="18"/>
          <w:szCs w:val="18"/>
        </w:rPr>
        <w:t xml:space="preserve"> düzenlenecek olan</w:t>
      </w:r>
      <w:r>
        <w:rPr>
          <w:rFonts w:ascii="Segoe UI" w:hAnsi="Segoe UI" w:cs="Segoe UI"/>
          <w:b/>
          <w:sz w:val="18"/>
          <w:szCs w:val="18"/>
        </w:rPr>
        <w:t xml:space="preserve"> Toledo Turu </w:t>
      </w:r>
      <w:r w:rsidRPr="00B6466C">
        <w:rPr>
          <w:rFonts w:ascii="Segoe UI" w:hAnsi="Segoe UI" w:cs="Segoe UI"/>
          <w:b/>
          <w:sz w:val="18"/>
          <w:szCs w:val="18"/>
        </w:rPr>
        <w:t>(25 Euro)</w:t>
      </w:r>
      <w:r>
        <w:rPr>
          <w:rFonts w:ascii="Segoe UI" w:hAnsi="Segoe UI" w:cs="Segoe UI"/>
          <w:sz w:val="18"/>
          <w:szCs w:val="18"/>
        </w:rPr>
        <w:t xml:space="preserve">. M.Ö. 590 yılında Yahudiler tarafından kurulup, günümüzde üç büyük dine bağlı insanların bir arada, barışçıl bir şekilde yaşadığı, tarihi ve turistik anlamda İspanya’ nın en önemli şehirlerinin başında gelen Toledo, şövalyeler şehri olarak bilinir. İber yarımadasının en büyük nehri olan Tako şehrin içinden geçmektedir. Uzun süre İspanya Krallığının başkenti olmuştur. Dünya’ nın en büyük Ortaçağ şehirlerinden olduğu için UNESCO Dünya Kültür Miras Listesi’ne dâhil edilmiş ve koruma altına alınmıştır. Donkişotun yazarı Servantes bu şehirde doğmuştur. San Martin Köprüsü, Damasquinos (Şam İşi), altın el işçiliğinin yapıldığı atölyeler ve dükkânlar görülecek yerler arasındadır. Tur sonrası Valencia’ya transfer. </w:t>
      </w:r>
      <w:r>
        <w:rPr>
          <w:rFonts w:ascii="Segoe UI" w:hAnsi="Segoe UI" w:cs="Segoe UI"/>
          <w:sz w:val="18"/>
          <w:szCs w:val="18"/>
          <w:shd w:val="clear" w:color="auto" w:fill="FFFFFF"/>
        </w:rPr>
        <w:t>Geceleme otelimizde.</w:t>
      </w:r>
      <w:r>
        <w:rPr>
          <w:rStyle w:val="apple-converted-space"/>
          <w:rFonts w:ascii="Segoe UI" w:hAnsi="Segoe UI" w:cs="Segoe UI"/>
          <w:sz w:val="18"/>
          <w:szCs w:val="18"/>
          <w:shd w:val="clear" w:color="auto" w:fill="FFFFFF"/>
        </w:rPr>
        <w:t> </w:t>
      </w:r>
      <w:r>
        <w:rPr>
          <w:rFonts w:ascii="Segoe UI" w:hAnsi="Segoe UI" w:cs="Segoe UI"/>
          <w:sz w:val="18"/>
          <w:szCs w:val="18"/>
        </w:rPr>
        <w:t>Arzu eden misaf</w:t>
      </w:r>
      <w:r w:rsidRPr="00D359D2">
        <w:rPr>
          <w:rFonts w:ascii="Segoe UI" w:hAnsi="Segoe UI" w:cs="Segoe UI"/>
          <w:sz w:val="18"/>
          <w:szCs w:val="18"/>
        </w:rPr>
        <w:t>i</w:t>
      </w:r>
      <w:r>
        <w:rPr>
          <w:rFonts w:ascii="Segoe UI" w:hAnsi="Segoe UI" w:cs="Segoe UI"/>
          <w:sz w:val="18"/>
          <w:szCs w:val="18"/>
        </w:rPr>
        <w:t>rlerimiz için</w:t>
      </w:r>
      <w:r w:rsidRPr="00D359D2">
        <w:rPr>
          <w:rFonts w:ascii="Segoe UI" w:hAnsi="Segoe UI" w:cs="Segoe UI"/>
          <w:sz w:val="18"/>
          <w:szCs w:val="18"/>
        </w:rPr>
        <w:t xml:space="preserve"> </w:t>
      </w:r>
      <w:r w:rsidRPr="00741209">
        <w:rPr>
          <w:rFonts w:ascii="Segoe UI" w:hAnsi="Segoe UI" w:cs="Segoe UI"/>
          <w:b/>
          <w:sz w:val="18"/>
          <w:szCs w:val="18"/>
        </w:rPr>
        <w:t>ekstra</w:t>
      </w:r>
      <w:r>
        <w:rPr>
          <w:rFonts w:ascii="Segoe UI" w:hAnsi="Segoe UI" w:cs="Segoe UI"/>
          <w:sz w:val="18"/>
          <w:szCs w:val="18"/>
        </w:rPr>
        <w:t xml:space="preserve"> düzenlenecek olan </w:t>
      </w:r>
      <w:r w:rsidRPr="002D497C">
        <w:rPr>
          <w:rFonts w:ascii="Segoe UI" w:hAnsi="Segoe UI" w:cs="Segoe UI"/>
          <w:b/>
          <w:sz w:val="18"/>
          <w:szCs w:val="18"/>
        </w:rPr>
        <w:t xml:space="preserve">Valencia Gece </w:t>
      </w:r>
      <w:r w:rsidRPr="00883C58">
        <w:rPr>
          <w:rFonts w:ascii="Segoe UI" w:hAnsi="Segoe UI" w:cs="Segoe UI"/>
          <w:b/>
          <w:sz w:val="18"/>
          <w:szCs w:val="18"/>
        </w:rPr>
        <w:t>turu (25 Euro)</w:t>
      </w:r>
      <w:r>
        <w:rPr>
          <w:rFonts w:ascii="Segoe UI" w:hAnsi="Segoe UI" w:cs="Segoe UI"/>
          <w:sz w:val="18"/>
          <w:szCs w:val="18"/>
        </w:rPr>
        <w:t>. Sanat bilim şehri,</w:t>
      </w:r>
      <w:r w:rsidRPr="002D497C">
        <w:rPr>
          <w:rFonts w:ascii="Segoe UI" w:hAnsi="Segoe UI" w:cs="Segoe UI"/>
          <w:sz w:val="18"/>
          <w:szCs w:val="18"/>
        </w:rPr>
        <w:t xml:space="preserve"> </w:t>
      </w:r>
      <w:r>
        <w:rPr>
          <w:rFonts w:ascii="Segoe UI" w:hAnsi="Segoe UI" w:cs="Segoe UI"/>
          <w:sz w:val="18"/>
          <w:szCs w:val="18"/>
        </w:rPr>
        <w:t>Liman ve F</w:t>
      </w:r>
      <w:r w:rsidRPr="002D497C">
        <w:rPr>
          <w:rFonts w:ascii="Segoe UI" w:hAnsi="Segoe UI" w:cs="Segoe UI"/>
          <w:sz w:val="18"/>
          <w:szCs w:val="18"/>
        </w:rPr>
        <w:t>ormula 1 pisti ve tarihi şehir merkezinde</w:t>
      </w:r>
      <w:r>
        <w:rPr>
          <w:rFonts w:ascii="Segoe UI" w:hAnsi="Segoe UI" w:cs="Segoe UI"/>
          <w:sz w:val="18"/>
          <w:szCs w:val="18"/>
        </w:rPr>
        <w:t xml:space="preserve"> rehberimizle birlikte keyifli saatler geçiriyoruz</w:t>
      </w:r>
      <w:r w:rsidRPr="002A6328">
        <w:rPr>
          <w:rFonts w:ascii="Segoe UI" w:hAnsi="Segoe UI" w:cs="Segoe UI"/>
          <w:sz w:val="18"/>
          <w:szCs w:val="18"/>
        </w:rPr>
        <w:t>. Tur bitimi otelimize transfer ve dinlenmek üzere serbest saatler.</w:t>
      </w:r>
    </w:p>
    <w:p w:rsidR="00F1238A" w:rsidRPr="00F1238A" w:rsidRDefault="00F1238A" w:rsidP="00F1238A">
      <w:pPr>
        <w:pStyle w:val="Balk1"/>
        <w:ind w:right="22"/>
        <w:rPr>
          <w:rFonts w:ascii="Segoe UI" w:eastAsia="Times New Roman" w:hAnsi="Segoe UI" w:cs="Segoe UI"/>
          <w:bCs w:val="0"/>
          <w:noProof/>
          <w:color w:val="auto"/>
          <w:sz w:val="18"/>
          <w:szCs w:val="18"/>
        </w:rPr>
      </w:pPr>
      <w:r>
        <w:rPr>
          <w:rFonts w:ascii="Segoe UI" w:hAnsi="Segoe UI" w:cs="Segoe UI"/>
          <w:color w:val="0099CC"/>
          <w:sz w:val="18"/>
          <w:szCs w:val="18"/>
        </w:rPr>
        <w:lastRenderedPageBreak/>
        <w:t>3.Gün</w:t>
      </w:r>
      <w:r>
        <w:rPr>
          <w:rFonts w:ascii="Segoe UI" w:hAnsi="Segoe UI" w:cs="Segoe UI"/>
          <w:color w:val="0099CC"/>
          <w:sz w:val="18"/>
          <w:szCs w:val="18"/>
        </w:rPr>
        <w:tab/>
      </w:r>
      <w:r>
        <w:rPr>
          <w:rFonts w:ascii="Segoe UI" w:hAnsi="Segoe UI" w:cs="Segoe UI"/>
          <w:color w:val="0099CC"/>
          <w:sz w:val="18"/>
          <w:szCs w:val="18"/>
        </w:rPr>
        <w:tab/>
      </w:r>
      <w:r w:rsidRPr="00F1238A">
        <w:rPr>
          <w:rFonts w:ascii="Segoe UI" w:eastAsia="Times New Roman" w:hAnsi="Segoe UI" w:cs="Segoe UI"/>
          <w:bCs w:val="0"/>
          <w:noProof/>
          <w:color w:val="auto"/>
          <w:sz w:val="18"/>
          <w:szCs w:val="18"/>
        </w:rPr>
        <w:t>VALENCIA – BARCELONA</w:t>
      </w:r>
    </w:p>
    <w:p w:rsidR="00F1238A" w:rsidRDefault="00F1238A" w:rsidP="00F1238A">
      <w:pPr>
        <w:jc w:val="both"/>
        <w:rPr>
          <w:rFonts w:ascii="Segoe UI" w:hAnsi="Segoe UI" w:cs="Segoe UI"/>
          <w:sz w:val="18"/>
          <w:szCs w:val="18"/>
        </w:rPr>
      </w:pPr>
      <w:r>
        <w:rPr>
          <w:rFonts w:ascii="Segoe UI" w:hAnsi="Segoe UI" w:cs="Segoe UI"/>
          <w:sz w:val="18"/>
          <w:szCs w:val="18"/>
        </w:rPr>
        <w:t>Kahvaltının ardından otelden çıkış işlemlerimizi tamamlıyoruz ve özel aracımız ile Valencia panoramik şehir turumuzu gerçekleştiriyoruz</w:t>
      </w:r>
      <w:r w:rsidRPr="00E1269C">
        <w:rPr>
          <w:rFonts w:ascii="Segoe UI" w:hAnsi="Segoe UI" w:cs="Segoe UI"/>
          <w:sz w:val="18"/>
          <w:szCs w:val="18"/>
        </w:rPr>
        <w:t xml:space="preserve">. </w:t>
      </w:r>
      <w:r>
        <w:rPr>
          <w:rFonts w:ascii="Segoe UI" w:hAnsi="Segoe UI" w:cs="Segoe UI"/>
          <w:bCs/>
          <w:sz w:val="18"/>
          <w:szCs w:val="18"/>
        </w:rPr>
        <w:t>G</w:t>
      </w:r>
      <w:r w:rsidRPr="008127EB">
        <w:rPr>
          <w:rFonts w:ascii="Segoe UI" w:hAnsi="Segoe UI" w:cs="Segoe UI"/>
          <w:bCs/>
          <w:sz w:val="18"/>
          <w:szCs w:val="18"/>
        </w:rPr>
        <w:t xml:space="preserve">öreceğimiz yerler arasında </w:t>
      </w:r>
      <w:r w:rsidRPr="008127EB">
        <w:rPr>
          <w:rFonts w:ascii="Segoe UI" w:hAnsi="Segoe UI" w:cs="Segoe UI"/>
          <w:sz w:val="18"/>
          <w:szCs w:val="18"/>
        </w:rPr>
        <w:t xml:space="preserve">Gotik Katedral, Micalet Çan Kulesi, 15. Y.Y da takasla alışveriş yapılan Lonja Market, eski market </w:t>
      </w:r>
      <w:r w:rsidRPr="00514DB6">
        <w:rPr>
          <w:rFonts w:ascii="Segoe UI" w:hAnsi="Segoe UI" w:cs="Segoe UI"/>
          <w:sz w:val="18"/>
          <w:szCs w:val="18"/>
          <w:shd w:val="clear" w:color="auto" w:fill="FFFFFF"/>
        </w:rPr>
        <w:t>alanı ve portakallarıyla ünlü meyve bahçeleri bulunmaktadır.</w:t>
      </w:r>
      <w:r>
        <w:rPr>
          <w:rFonts w:ascii="Segoe UI" w:hAnsi="Segoe UI" w:cs="Segoe UI"/>
          <w:sz w:val="18"/>
          <w:szCs w:val="18"/>
          <w:shd w:val="clear" w:color="auto" w:fill="FFFFFF"/>
        </w:rPr>
        <w:t xml:space="preserve"> Tur bitimi Barcelona’ya doğru olan yolculuğumuza devam ediyoruz. Varışımıza istinaden otelimize transfer ve dinlenmek üzere serbest saatler. </w:t>
      </w:r>
      <w:r>
        <w:rPr>
          <w:rFonts w:ascii="Segoe UI" w:hAnsi="Segoe UI" w:cs="Segoe UI"/>
          <w:sz w:val="18"/>
          <w:szCs w:val="18"/>
        </w:rPr>
        <w:t>Arzu eden misaf</w:t>
      </w:r>
      <w:r w:rsidRPr="00D359D2">
        <w:rPr>
          <w:rFonts w:ascii="Segoe UI" w:hAnsi="Segoe UI" w:cs="Segoe UI"/>
          <w:sz w:val="18"/>
          <w:szCs w:val="18"/>
        </w:rPr>
        <w:t>i</w:t>
      </w:r>
      <w:r>
        <w:rPr>
          <w:rFonts w:ascii="Segoe UI" w:hAnsi="Segoe UI" w:cs="Segoe UI"/>
          <w:sz w:val="18"/>
          <w:szCs w:val="18"/>
        </w:rPr>
        <w:t xml:space="preserve">rlerimiz ile </w:t>
      </w:r>
      <w:r w:rsidRPr="00741209">
        <w:rPr>
          <w:rFonts w:ascii="Segoe UI" w:hAnsi="Segoe UI" w:cs="Segoe UI"/>
          <w:b/>
          <w:sz w:val="18"/>
          <w:szCs w:val="18"/>
        </w:rPr>
        <w:t>ekstra</w:t>
      </w:r>
      <w:r>
        <w:rPr>
          <w:rFonts w:ascii="Segoe UI" w:hAnsi="Segoe UI" w:cs="Segoe UI"/>
          <w:sz w:val="18"/>
          <w:szCs w:val="18"/>
        </w:rPr>
        <w:t xml:space="preserve"> düzenlenecek olan   </w:t>
      </w:r>
      <w:r w:rsidRPr="00741209">
        <w:rPr>
          <w:rFonts w:ascii="Segoe UI" w:hAnsi="Segoe UI" w:cs="Segoe UI"/>
          <w:b/>
          <w:sz w:val="18"/>
          <w:szCs w:val="18"/>
        </w:rPr>
        <w:t>Barcelona</w:t>
      </w:r>
      <w:r>
        <w:rPr>
          <w:rFonts w:ascii="Segoe UI" w:hAnsi="Segoe UI" w:cs="Segoe UI"/>
          <w:b/>
          <w:sz w:val="18"/>
          <w:szCs w:val="18"/>
        </w:rPr>
        <w:t xml:space="preserve"> </w:t>
      </w:r>
      <w:r w:rsidRPr="00741209">
        <w:rPr>
          <w:rFonts w:ascii="Segoe UI" w:hAnsi="Segoe UI" w:cs="Segoe UI"/>
          <w:b/>
          <w:sz w:val="18"/>
          <w:szCs w:val="18"/>
        </w:rPr>
        <w:t xml:space="preserve"> İkonları </w:t>
      </w:r>
      <w:r w:rsidRPr="002A6328">
        <w:rPr>
          <w:rFonts w:ascii="Segoe UI" w:hAnsi="Segoe UI" w:cs="Segoe UI"/>
          <w:b/>
          <w:sz w:val="18"/>
          <w:szCs w:val="18"/>
        </w:rPr>
        <w:t>turu (55 Euro</w:t>
      </w:r>
      <w:r w:rsidRPr="00ED2921">
        <w:rPr>
          <w:rFonts w:ascii="Segoe UI" w:hAnsi="Segoe UI" w:cs="Segoe UI"/>
          <w:sz w:val="18"/>
          <w:szCs w:val="18"/>
        </w:rPr>
        <w:t>)</w:t>
      </w:r>
      <w:r>
        <w:rPr>
          <w:rFonts w:ascii="Segoe UI" w:hAnsi="Segoe UI" w:cs="Segoe UI"/>
          <w:sz w:val="18"/>
          <w:szCs w:val="18"/>
        </w:rPr>
        <w:t xml:space="preserve">. İlk durağımız UNESCO tarafından koruma altına alınmış ve Dünya Mirası Listesi’nde yer alan, Barcelona’nın yetiştirdiği ve </w:t>
      </w:r>
      <w:hyperlink r:id="rId10" w:history="1">
        <w:r w:rsidRPr="007A7B58">
          <w:rPr>
            <w:rFonts w:ascii="Segoe UI" w:hAnsi="Segoe UI" w:cs="Segoe UI"/>
            <w:sz w:val="18"/>
            <w:szCs w:val="18"/>
          </w:rPr>
          <w:t>Art Nouveau</w:t>
        </w:r>
      </w:hyperlink>
      <w:r>
        <w:rPr>
          <w:rFonts w:ascii="Segoe UI" w:hAnsi="Segoe UI" w:cs="Segoe UI"/>
          <w:sz w:val="18"/>
          <w:szCs w:val="18"/>
        </w:rPr>
        <w:t xml:space="preserve"> (Modernismo) sanat akımının dünyadaki en önemli öncülerinden kabul edilen ünlü Katalan mimar-tasarımcı Antoino Gaudi’nin yarattığı Park Güell. Park aynı zamanda ‘Viki Christina Barcelona’ filmine de sahne olan mekanlardan birisi. Ardından 1929 Barcelona Uluslararası Fuarı için inşaa edilen ve ziyaretçilerine tüm İspanya’ya ait 117 farklı ve eşsiz mimari yapı ile adeta mini bir İspanya turu sunan İspanyol Köyü yani Poble Espanyol. Köyde ayrıca şehrin en önemli cam sanatları, butik çikolata, şarap ve el işi deri atölyelerini de keşfetme şansımız olacak. Daha sonra şehrin arka sokaklarında kaybolma vakti! Turumuzun yürüyüş etabına geçiyoruz. Katalonya Meydanı’ndan başlayarak Barcelona Katedrali ve Katedral Meydanı, Barcelona’da bulunan ve İspanya’daki Girona ardından en iyi korunmuş Yahudi Mahallesi kabul edilen ‘El Call’, Saint Jaume Meydanı ve meydanın hemen yanıbaşında bulunan tarihi Roma şehri kalıntıları, Saint Neri Meydanı, Plaza Reial, şehrin hatta Avrupa’nın en eski pazarlarından birisi olan Mercat de la Boqueria ve son olarak Font de Canaletes çeşmesi turumuz esnasında yürüyerek keşfedeceğimiz yerler. </w:t>
      </w:r>
      <w:r w:rsidRPr="002A6328">
        <w:rPr>
          <w:rFonts w:ascii="Segoe UI" w:hAnsi="Segoe UI" w:cs="Segoe UI"/>
          <w:sz w:val="18"/>
          <w:szCs w:val="18"/>
        </w:rPr>
        <w:t>Tur bitimi otelimize transfer ve dinlenmek üzere serbest saatler.</w:t>
      </w:r>
    </w:p>
    <w:p w:rsidR="00F1238A" w:rsidRPr="00CC7E18" w:rsidRDefault="00F1238A" w:rsidP="00F1238A">
      <w:pPr>
        <w:jc w:val="both"/>
        <w:rPr>
          <w:rFonts w:ascii="Segoe UI" w:hAnsi="Segoe UI" w:cs="Segoe UI"/>
          <w:sz w:val="10"/>
          <w:szCs w:val="10"/>
          <w:shd w:val="clear" w:color="auto" w:fill="FFFFFF"/>
        </w:rPr>
      </w:pPr>
    </w:p>
    <w:p w:rsidR="00F1238A" w:rsidRDefault="00F1238A" w:rsidP="00F1238A">
      <w:pPr>
        <w:pStyle w:val="Balk1"/>
        <w:spacing w:before="0"/>
        <w:ind w:right="22"/>
        <w:rPr>
          <w:rFonts w:ascii="Segoe UI" w:eastAsia="Times New Roman" w:hAnsi="Segoe UI" w:cs="Segoe UI"/>
          <w:bCs w:val="0"/>
          <w:noProof/>
          <w:color w:val="auto"/>
          <w:sz w:val="18"/>
          <w:szCs w:val="18"/>
        </w:rPr>
      </w:pPr>
      <w:r>
        <w:rPr>
          <w:rFonts w:ascii="Segoe UI" w:hAnsi="Segoe UI" w:cs="Segoe UI"/>
          <w:color w:val="0099CC"/>
          <w:sz w:val="18"/>
          <w:szCs w:val="18"/>
        </w:rPr>
        <w:t>04.Gün</w:t>
      </w:r>
      <w:r>
        <w:rPr>
          <w:rFonts w:ascii="Segoe UI" w:hAnsi="Segoe UI" w:cs="Segoe UI"/>
          <w:color w:val="0099CC"/>
          <w:sz w:val="18"/>
          <w:szCs w:val="18"/>
        </w:rPr>
        <w:tab/>
      </w:r>
      <w:r>
        <w:rPr>
          <w:rFonts w:ascii="Segoe UI" w:hAnsi="Segoe UI" w:cs="Segoe UI"/>
          <w:color w:val="0099CC"/>
          <w:sz w:val="18"/>
          <w:szCs w:val="18"/>
        </w:rPr>
        <w:tab/>
      </w:r>
      <w:r w:rsidRPr="00F1238A">
        <w:rPr>
          <w:rFonts w:ascii="Segoe UI" w:eastAsia="Times New Roman" w:hAnsi="Segoe UI" w:cs="Segoe UI"/>
          <w:bCs w:val="0"/>
          <w:noProof/>
          <w:color w:val="auto"/>
          <w:sz w:val="18"/>
          <w:szCs w:val="18"/>
        </w:rPr>
        <w:t>BARCELONA</w:t>
      </w:r>
    </w:p>
    <w:p w:rsidR="00F1238A" w:rsidRPr="00F1238A" w:rsidRDefault="00F1238A" w:rsidP="00F1238A">
      <w:pPr>
        <w:pStyle w:val="Balk1"/>
        <w:spacing w:before="0"/>
        <w:ind w:right="22"/>
        <w:jc w:val="both"/>
        <w:rPr>
          <w:rFonts w:ascii="Segoe UI" w:eastAsia="Times New Roman" w:hAnsi="Segoe UI" w:cs="Segoe UI"/>
          <w:bCs w:val="0"/>
          <w:noProof/>
          <w:color w:val="auto"/>
          <w:sz w:val="18"/>
          <w:szCs w:val="18"/>
        </w:rPr>
      </w:pPr>
      <w:r w:rsidRPr="00F1238A">
        <w:rPr>
          <w:rFonts w:ascii="Segoe UI" w:eastAsia="Times New Roman" w:hAnsi="Segoe UI" w:cs="Segoe UI"/>
          <w:b w:val="0"/>
          <w:bCs w:val="0"/>
          <w:color w:val="auto"/>
          <w:sz w:val="18"/>
          <w:szCs w:val="18"/>
          <w:shd w:val="clear" w:color="auto" w:fill="FFFFFF"/>
        </w:rPr>
        <w:t xml:space="preserve">Kahvaltının ardından serbast zaman arzu eden  misafirlerimiz ile </w:t>
      </w:r>
      <w:r w:rsidRPr="00F1238A">
        <w:rPr>
          <w:rFonts w:ascii="Segoe UI" w:eastAsia="Times New Roman" w:hAnsi="Segoe UI" w:cs="Segoe UI"/>
          <w:bCs w:val="0"/>
          <w:color w:val="auto"/>
          <w:sz w:val="18"/>
          <w:szCs w:val="18"/>
          <w:shd w:val="clear" w:color="auto" w:fill="FFFFFF"/>
        </w:rPr>
        <w:t>ekstra</w:t>
      </w:r>
      <w:r w:rsidRPr="00F1238A">
        <w:rPr>
          <w:rFonts w:ascii="Segoe UI" w:eastAsia="Times New Roman" w:hAnsi="Segoe UI" w:cs="Segoe UI"/>
          <w:b w:val="0"/>
          <w:bCs w:val="0"/>
          <w:color w:val="auto"/>
          <w:sz w:val="18"/>
          <w:szCs w:val="18"/>
          <w:shd w:val="clear" w:color="auto" w:fill="FFFFFF"/>
        </w:rPr>
        <w:t xml:space="preserve"> düzenlenecek olan </w:t>
      </w:r>
      <w:r w:rsidRPr="00F1238A">
        <w:rPr>
          <w:rFonts w:ascii="Segoe UI" w:eastAsia="Times New Roman" w:hAnsi="Segoe UI" w:cs="Segoe UI"/>
          <w:bCs w:val="0"/>
          <w:color w:val="auto"/>
          <w:sz w:val="18"/>
          <w:szCs w:val="18"/>
          <w:shd w:val="clear" w:color="auto" w:fill="FFFFFF"/>
        </w:rPr>
        <w:t xml:space="preserve">Girona &amp; Figueras &amp; Dali Müzesi turu </w:t>
      </w:r>
      <w:r w:rsidRPr="00F1238A">
        <w:rPr>
          <w:rFonts w:ascii="Segoe UI" w:eastAsia="Times New Roman" w:hAnsi="Segoe UI" w:cs="Segoe UI"/>
          <w:b w:val="0"/>
          <w:bCs w:val="0"/>
          <w:color w:val="auto"/>
          <w:sz w:val="18"/>
          <w:szCs w:val="18"/>
          <w:shd w:val="clear" w:color="auto" w:fill="FFFFFF"/>
        </w:rPr>
        <w:t xml:space="preserve">(65 Euro). Girona &amp; Figueras &amp; Dali Müzesi turumuzda orta çağdan kalma mimari yapılarıyla Girona şehri, büyük katedrali ve Yahudi mahallesi, ünlü ressam Dali’nin doğduğu Figueras kasabası ve Dali Müzesi ziyaret edilecektir. Tur sonrası otelinize transfer. Arzu eden misafirlerimiz ile akşam ekstra düzenlenecek olan Flamenco Turu (55 Euro). Tur bitimi otelimize transfer ve dinlenmek üzere serbest saatler. </w:t>
      </w:r>
    </w:p>
    <w:p w:rsidR="00F1238A" w:rsidRPr="00F1238A" w:rsidRDefault="00F1238A" w:rsidP="00F1238A">
      <w:pPr>
        <w:rPr>
          <w:rFonts w:ascii="Segoe UI" w:eastAsiaTheme="majorEastAsia" w:hAnsi="Segoe UI" w:cs="Segoe UI"/>
          <w:b/>
          <w:bCs/>
          <w:color w:val="0099CC"/>
          <w:sz w:val="10"/>
          <w:szCs w:val="10"/>
        </w:rPr>
      </w:pPr>
    </w:p>
    <w:p w:rsidR="00F1238A" w:rsidRPr="00F1238A" w:rsidRDefault="00F1238A" w:rsidP="00F1238A">
      <w:pPr>
        <w:pStyle w:val="Balk1"/>
        <w:spacing w:before="0"/>
        <w:ind w:right="22"/>
        <w:rPr>
          <w:rFonts w:ascii="Segoe UI" w:eastAsia="Times New Roman" w:hAnsi="Segoe UI" w:cs="Segoe UI"/>
          <w:bCs w:val="0"/>
          <w:noProof/>
          <w:color w:val="auto"/>
          <w:sz w:val="18"/>
          <w:szCs w:val="18"/>
        </w:rPr>
      </w:pPr>
      <w:r w:rsidRPr="00F1238A">
        <w:rPr>
          <w:rFonts w:ascii="Segoe UI" w:hAnsi="Segoe UI" w:cs="Segoe UI"/>
          <w:color w:val="0099CC"/>
          <w:sz w:val="18"/>
          <w:szCs w:val="18"/>
        </w:rPr>
        <w:t>05.Gün</w:t>
      </w:r>
      <w:r w:rsidRPr="00F1238A">
        <w:rPr>
          <w:rFonts w:ascii="Segoe UI" w:hAnsi="Segoe UI" w:cs="Segoe UI"/>
          <w:color w:val="0099CC"/>
          <w:sz w:val="18"/>
          <w:szCs w:val="18"/>
        </w:rPr>
        <w:tab/>
      </w:r>
      <w:r w:rsidRPr="00F1238A">
        <w:rPr>
          <w:rFonts w:ascii="Segoe UI" w:eastAsia="Times New Roman" w:hAnsi="Segoe UI" w:cs="Segoe UI"/>
          <w:bCs w:val="0"/>
          <w:noProof/>
          <w:color w:val="auto"/>
          <w:sz w:val="18"/>
          <w:szCs w:val="18"/>
        </w:rPr>
        <w:tab/>
        <w:t>BARCELONA – İSTANBUL</w:t>
      </w:r>
    </w:p>
    <w:p w:rsidR="00F1238A" w:rsidRPr="00F1238A" w:rsidRDefault="00F1238A" w:rsidP="00F1238A">
      <w:pPr>
        <w:pStyle w:val="Balk1"/>
        <w:spacing w:before="0"/>
        <w:ind w:right="22"/>
        <w:jc w:val="both"/>
        <w:rPr>
          <w:rFonts w:ascii="Segoe UI" w:eastAsia="Times New Roman" w:hAnsi="Segoe UI" w:cs="Segoe UI"/>
          <w:b w:val="0"/>
          <w:bCs w:val="0"/>
          <w:color w:val="auto"/>
          <w:sz w:val="10"/>
          <w:szCs w:val="10"/>
          <w:shd w:val="clear" w:color="auto" w:fill="FFFFFF"/>
        </w:rPr>
      </w:pPr>
      <w:r w:rsidRPr="00F1238A">
        <w:rPr>
          <w:rFonts w:ascii="Segoe UI" w:eastAsia="Times New Roman" w:hAnsi="Segoe UI" w:cs="Segoe UI"/>
          <w:b w:val="0"/>
          <w:bCs w:val="0"/>
          <w:color w:val="auto"/>
          <w:sz w:val="18"/>
          <w:szCs w:val="18"/>
          <w:shd w:val="clear" w:color="auto" w:fill="FFFFFF"/>
        </w:rPr>
        <w:t xml:space="preserve">Kahvaltının ardından odaların boşaltılması ve otelden ayrılış işlemleri. Özel otobüslerimiz ile havalimanına transfer, bilet ve bagaj işlemlerinin tamamlanmasından sonra, Pegasus Hava Yolları’nın PC 1192 sefer sayılı uçağı ile saat 14:00’da İstanbul’a hareket. Yerel saat ile 18:35’de İstanbul’a varış ve turumuzun sonu. </w:t>
      </w:r>
    </w:p>
    <w:p w:rsidR="00F1238A" w:rsidRDefault="00F1238A" w:rsidP="00F1238A">
      <w:pPr>
        <w:rPr>
          <w:sz w:val="10"/>
          <w:szCs w:val="10"/>
        </w:rPr>
      </w:pPr>
    </w:p>
    <w:p w:rsidR="00F1238A" w:rsidRPr="00FA0702" w:rsidRDefault="00F1238A" w:rsidP="00F1238A">
      <w:pPr>
        <w:rPr>
          <w:sz w:val="10"/>
          <w:szCs w:val="10"/>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461"/>
        <w:gridCol w:w="1277"/>
        <w:gridCol w:w="1164"/>
        <w:gridCol w:w="1704"/>
      </w:tblGrid>
      <w:tr w:rsidR="00F1238A" w:rsidTr="00DB2F41">
        <w:trPr>
          <w:trHeight w:val="501"/>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rsidR="00F1238A" w:rsidRDefault="00F1238A" w:rsidP="00DB2F41">
            <w:pPr>
              <w:jc w:val="center"/>
              <w:rPr>
                <w:rFonts w:ascii="Segoe UI" w:hAnsi="Segoe UI" w:cs="Segoe UI"/>
                <w:b/>
                <w:sz w:val="18"/>
                <w:szCs w:val="18"/>
              </w:rPr>
            </w:pPr>
            <w:r>
              <w:rPr>
                <w:rFonts w:ascii="Segoe UI" w:hAnsi="Segoe UI" w:cs="Segoe UI"/>
                <w:b/>
                <w:sz w:val="18"/>
                <w:szCs w:val="18"/>
              </w:rPr>
              <w:t>3*&amp;4* Oteller</w:t>
            </w:r>
          </w:p>
          <w:p w:rsidR="00F1238A" w:rsidRPr="008F0E51" w:rsidRDefault="00F1238A" w:rsidP="00DB2F41">
            <w:pPr>
              <w:pStyle w:val="Normal2"/>
              <w:spacing w:line="276" w:lineRule="auto"/>
              <w:ind w:right="72"/>
              <w:jc w:val="center"/>
              <w:rPr>
                <w:rFonts w:ascii="Segoe UI" w:hAnsi="Segoe UI" w:cs="Segoe UI"/>
                <w:b/>
                <w:noProof w:val="0"/>
                <w:sz w:val="18"/>
                <w:szCs w:val="18"/>
                <w:lang w:eastAsia="en-US"/>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461" w:type="dxa"/>
            <w:tcBorders>
              <w:top w:val="single" w:sz="4" w:space="0" w:color="auto"/>
              <w:left w:val="single" w:sz="4" w:space="0" w:color="auto"/>
              <w:bottom w:val="single" w:sz="4" w:space="0" w:color="auto"/>
              <w:right w:val="single" w:sz="4" w:space="0" w:color="auto"/>
            </w:tcBorders>
            <w:hideMark/>
          </w:tcPr>
          <w:p w:rsidR="00F1238A" w:rsidRPr="008F0E51" w:rsidRDefault="00F1238A" w:rsidP="00DB2F4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2 ve 3 Kişilik</w:t>
            </w:r>
          </w:p>
          <w:p w:rsidR="00F1238A" w:rsidRPr="008F0E51" w:rsidRDefault="00F1238A" w:rsidP="00DB2F4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Oda / Kişi başı</w:t>
            </w:r>
          </w:p>
        </w:tc>
        <w:tc>
          <w:tcPr>
            <w:tcW w:w="1277" w:type="dxa"/>
            <w:tcBorders>
              <w:top w:val="single" w:sz="4" w:space="0" w:color="auto"/>
              <w:left w:val="single" w:sz="4" w:space="0" w:color="auto"/>
              <w:bottom w:val="single" w:sz="4" w:space="0" w:color="auto"/>
              <w:right w:val="single" w:sz="4" w:space="0" w:color="auto"/>
            </w:tcBorders>
            <w:hideMark/>
          </w:tcPr>
          <w:p w:rsidR="00F1238A" w:rsidRPr="008F0E51" w:rsidRDefault="00F1238A" w:rsidP="00DB2F4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Tek Kişilik</w:t>
            </w:r>
          </w:p>
          <w:p w:rsidR="00F1238A" w:rsidRPr="008F0E51" w:rsidRDefault="00F1238A" w:rsidP="00DB2F4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Oda Farkı</w:t>
            </w:r>
          </w:p>
        </w:tc>
        <w:tc>
          <w:tcPr>
            <w:tcW w:w="1164" w:type="dxa"/>
            <w:tcBorders>
              <w:top w:val="single" w:sz="4" w:space="0" w:color="auto"/>
              <w:left w:val="single" w:sz="4" w:space="0" w:color="auto"/>
              <w:bottom w:val="single" w:sz="4" w:space="0" w:color="auto"/>
              <w:right w:val="single" w:sz="4" w:space="0" w:color="auto"/>
            </w:tcBorders>
            <w:hideMark/>
          </w:tcPr>
          <w:p w:rsidR="00F1238A" w:rsidRPr="008F0E51" w:rsidRDefault="00F1238A" w:rsidP="00DB2F4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03 – 12 Yaş</w:t>
            </w:r>
          </w:p>
          <w:p w:rsidR="00F1238A" w:rsidRPr="008F0E51" w:rsidRDefault="00F1238A" w:rsidP="00DB2F4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Çocuk</w:t>
            </w:r>
          </w:p>
        </w:tc>
        <w:tc>
          <w:tcPr>
            <w:tcW w:w="1704" w:type="dxa"/>
            <w:tcBorders>
              <w:top w:val="single" w:sz="4" w:space="0" w:color="auto"/>
              <w:left w:val="single" w:sz="4" w:space="0" w:color="auto"/>
              <w:bottom w:val="single" w:sz="4" w:space="0" w:color="auto"/>
              <w:right w:val="single" w:sz="4" w:space="0" w:color="auto"/>
            </w:tcBorders>
            <w:hideMark/>
          </w:tcPr>
          <w:p w:rsidR="00F1238A" w:rsidRPr="008F0E51" w:rsidRDefault="00F1238A" w:rsidP="00DB2F4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0 –2 Yaş</w:t>
            </w:r>
          </w:p>
          <w:p w:rsidR="00F1238A" w:rsidRPr="008F0E51" w:rsidRDefault="00F1238A" w:rsidP="00DB2F4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Çocuk</w:t>
            </w:r>
          </w:p>
        </w:tc>
      </w:tr>
      <w:tr w:rsidR="00C81A0D" w:rsidTr="00DB2F41">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C81A0D" w:rsidRDefault="00C81A0D" w:rsidP="00C81A0D">
            <w:pPr>
              <w:pStyle w:val="Normal2"/>
              <w:spacing w:line="276" w:lineRule="auto"/>
              <w:ind w:right="72"/>
              <w:jc w:val="center"/>
              <w:rPr>
                <w:rFonts w:ascii="Segoe UI" w:hAnsi="Segoe UI" w:cs="Segoe UI"/>
                <w:b/>
                <w:noProof w:val="0"/>
                <w:sz w:val="18"/>
                <w:szCs w:val="18"/>
                <w:lang w:eastAsia="en-US"/>
              </w:rPr>
            </w:pPr>
            <w:bookmarkStart w:id="0" w:name="_GoBack"/>
            <w:bookmarkEnd w:id="0"/>
            <w:r>
              <w:rPr>
                <w:rFonts w:ascii="Segoe UI" w:hAnsi="Segoe UI" w:cs="Segoe UI"/>
                <w:b/>
                <w:noProof w:val="0"/>
                <w:sz w:val="18"/>
                <w:szCs w:val="18"/>
                <w:lang w:eastAsia="en-US"/>
              </w:rPr>
              <w:t>04 Nisan 2020</w:t>
            </w:r>
          </w:p>
        </w:tc>
        <w:tc>
          <w:tcPr>
            <w:tcW w:w="1461" w:type="dxa"/>
            <w:tcBorders>
              <w:top w:val="single" w:sz="4" w:space="0" w:color="auto"/>
              <w:left w:val="single" w:sz="4" w:space="0" w:color="auto"/>
              <w:bottom w:val="single" w:sz="4" w:space="0" w:color="auto"/>
              <w:right w:val="single" w:sz="4" w:space="0" w:color="auto"/>
            </w:tcBorders>
            <w:vAlign w:val="center"/>
          </w:tcPr>
          <w:p w:rsidR="00C81A0D" w:rsidRPr="008F0E51" w:rsidRDefault="00C81A0D" w:rsidP="00850B06">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sidR="00F5387C">
              <w:rPr>
                <w:rFonts w:ascii="Segoe UI" w:hAnsi="Segoe UI" w:cs="Segoe UI"/>
                <w:b/>
                <w:noProof w:val="0"/>
                <w:sz w:val="18"/>
                <w:szCs w:val="18"/>
                <w:lang w:eastAsia="en-US"/>
              </w:rPr>
              <w:t>41</w:t>
            </w:r>
            <w:r>
              <w:rPr>
                <w:rFonts w:ascii="Segoe UI" w:hAnsi="Segoe UI" w:cs="Segoe UI"/>
                <w:b/>
                <w:noProof w:val="0"/>
                <w:sz w:val="18"/>
                <w:szCs w:val="18"/>
                <w:lang w:eastAsia="en-US"/>
              </w:rPr>
              <w:t xml:space="preserve">9 </w:t>
            </w:r>
            <w:r w:rsidRPr="008F0E51">
              <w:rPr>
                <w:rFonts w:ascii="Segoe UI" w:hAnsi="Segoe UI" w:cs="Segoe UI"/>
                <w:b/>
                <w:noProof w:val="0"/>
                <w:sz w:val="18"/>
                <w:szCs w:val="18"/>
                <w:lang w:eastAsia="en-US"/>
              </w:rPr>
              <w:t>Euro</w:t>
            </w:r>
          </w:p>
        </w:tc>
        <w:tc>
          <w:tcPr>
            <w:tcW w:w="1277" w:type="dxa"/>
            <w:tcBorders>
              <w:top w:val="single" w:sz="4" w:space="0" w:color="auto"/>
              <w:left w:val="single" w:sz="4" w:space="0" w:color="auto"/>
              <w:bottom w:val="single" w:sz="4" w:space="0" w:color="auto"/>
              <w:right w:val="single" w:sz="4" w:space="0" w:color="auto"/>
            </w:tcBorders>
            <w:vAlign w:val="center"/>
          </w:tcPr>
          <w:p w:rsidR="00C81A0D" w:rsidRPr="008F0E51" w:rsidRDefault="00C81A0D" w:rsidP="00850B06">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210 </w:t>
            </w:r>
            <w:r w:rsidRPr="008F0E51">
              <w:rPr>
                <w:rFonts w:ascii="Segoe UI" w:hAnsi="Segoe UI" w:cs="Segoe UI"/>
                <w:b/>
                <w:noProof w:val="0"/>
                <w:sz w:val="18"/>
                <w:szCs w:val="18"/>
                <w:lang w:eastAsia="en-US"/>
              </w:rPr>
              <w:t>Euro</w:t>
            </w:r>
          </w:p>
        </w:tc>
        <w:tc>
          <w:tcPr>
            <w:tcW w:w="1164" w:type="dxa"/>
            <w:tcBorders>
              <w:top w:val="single" w:sz="4" w:space="0" w:color="auto"/>
              <w:left w:val="single" w:sz="4" w:space="0" w:color="auto"/>
              <w:bottom w:val="single" w:sz="4" w:space="0" w:color="auto"/>
              <w:right w:val="single" w:sz="4" w:space="0" w:color="auto"/>
            </w:tcBorders>
            <w:vAlign w:val="center"/>
          </w:tcPr>
          <w:p w:rsidR="00C81A0D" w:rsidRPr="008F0E51" w:rsidRDefault="00C81A0D" w:rsidP="00850B06">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sidR="00F5387C">
              <w:rPr>
                <w:rFonts w:ascii="Segoe UI" w:hAnsi="Segoe UI" w:cs="Segoe UI"/>
                <w:b/>
                <w:noProof w:val="0"/>
                <w:sz w:val="18"/>
                <w:szCs w:val="18"/>
                <w:lang w:eastAsia="en-US"/>
              </w:rPr>
              <w:t>41</w:t>
            </w:r>
            <w:r>
              <w:rPr>
                <w:rFonts w:ascii="Segoe UI" w:hAnsi="Segoe UI" w:cs="Segoe UI"/>
                <w:b/>
                <w:noProof w:val="0"/>
                <w:sz w:val="18"/>
                <w:szCs w:val="18"/>
                <w:lang w:eastAsia="en-US"/>
              </w:rPr>
              <w:t xml:space="preserve">9 </w:t>
            </w:r>
            <w:r w:rsidRPr="008F0E51">
              <w:rPr>
                <w:rFonts w:ascii="Segoe UI" w:hAnsi="Segoe UI" w:cs="Segoe UI"/>
                <w:b/>
                <w:noProof w:val="0"/>
                <w:sz w:val="18"/>
                <w:szCs w:val="18"/>
                <w:lang w:eastAsia="en-US"/>
              </w:rPr>
              <w:t>Euro</w:t>
            </w:r>
          </w:p>
        </w:tc>
        <w:tc>
          <w:tcPr>
            <w:tcW w:w="1704" w:type="dxa"/>
            <w:tcBorders>
              <w:top w:val="single" w:sz="4" w:space="0" w:color="auto"/>
              <w:left w:val="single" w:sz="4" w:space="0" w:color="auto"/>
              <w:bottom w:val="single" w:sz="4" w:space="0" w:color="auto"/>
              <w:right w:val="single" w:sz="4" w:space="0" w:color="auto"/>
            </w:tcBorders>
            <w:vAlign w:val="center"/>
          </w:tcPr>
          <w:p w:rsidR="00C81A0D" w:rsidRPr="008F0E51" w:rsidRDefault="00C81A0D" w:rsidP="00850B06">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w:t>
            </w:r>
            <w:r w:rsidRPr="008F0E51">
              <w:rPr>
                <w:rFonts w:ascii="Segoe UI" w:hAnsi="Segoe UI" w:cs="Segoe UI"/>
                <w:b/>
                <w:noProof w:val="0"/>
                <w:sz w:val="18"/>
                <w:szCs w:val="18"/>
                <w:lang w:eastAsia="en-US"/>
              </w:rPr>
              <w:t xml:space="preserve"> Euro</w:t>
            </w:r>
          </w:p>
        </w:tc>
      </w:tr>
      <w:tr w:rsidR="002F3F45" w:rsidTr="00DB2F41">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2F3F45" w:rsidRDefault="002F3F45" w:rsidP="00230F50">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29 Ekim 2020</w:t>
            </w:r>
          </w:p>
        </w:tc>
        <w:tc>
          <w:tcPr>
            <w:tcW w:w="1461" w:type="dxa"/>
            <w:tcBorders>
              <w:top w:val="single" w:sz="4" w:space="0" w:color="auto"/>
              <w:left w:val="single" w:sz="4" w:space="0" w:color="auto"/>
              <w:bottom w:val="single" w:sz="4" w:space="0" w:color="auto"/>
              <w:right w:val="single" w:sz="4" w:space="0" w:color="auto"/>
            </w:tcBorders>
            <w:vAlign w:val="center"/>
          </w:tcPr>
          <w:p w:rsidR="002F3F45" w:rsidRPr="008F0E51" w:rsidRDefault="002F3F45" w:rsidP="00230F50">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449 </w:t>
            </w:r>
            <w:r w:rsidRPr="008F0E51">
              <w:rPr>
                <w:rFonts w:ascii="Segoe UI" w:hAnsi="Segoe UI" w:cs="Segoe UI"/>
                <w:b/>
                <w:noProof w:val="0"/>
                <w:sz w:val="18"/>
                <w:szCs w:val="18"/>
                <w:lang w:eastAsia="en-US"/>
              </w:rPr>
              <w:t>Euro</w:t>
            </w:r>
          </w:p>
        </w:tc>
        <w:tc>
          <w:tcPr>
            <w:tcW w:w="1277" w:type="dxa"/>
            <w:tcBorders>
              <w:top w:val="single" w:sz="4" w:space="0" w:color="auto"/>
              <w:left w:val="single" w:sz="4" w:space="0" w:color="auto"/>
              <w:bottom w:val="single" w:sz="4" w:space="0" w:color="auto"/>
              <w:right w:val="single" w:sz="4" w:space="0" w:color="auto"/>
            </w:tcBorders>
            <w:vAlign w:val="center"/>
          </w:tcPr>
          <w:p w:rsidR="002F3F45" w:rsidRPr="008F0E51" w:rsidRDefault="002F3F45" w:rsidP="00230F50">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210 </w:t>
            </w:r>
            <w:r w:rsidRPr="008F0E51">
              <w:rPr>
                <w:rFonts w:ascii="Segoe UI" w:hAnsi="Segoe UI" w:cs="Segoe UI"/>
                <w:b/>
                <w:noProof w:val="0"/>
                <w:sz w:val="18"/>
                <w:szCs w:val="18"/>
                <w:lang w:eastAsia="en-US"/>
              </w:rPr>
              <w:t>Euro</w:t>
            </w:r>
          </w:p>
        </w:tc>
        <w:tc>
          <w:tcPr>
            <w:tcW w:w="1164" w:type="dxa"/>
            <w:tcBorders>
              <w:top w:val="single" w:sz="4" w:space="0" w:color="auto"/>
              <w:left w:val="single" w:sz="4" w:space="0" w:color="auto"/>
              <w:bottom w:val="single" w:sz="4" w:space="0" w:color="auto"/>
              <w:right w:val="single" w:sz="4" w:space="0" w:color="auto"/>
            </w:tcBorders>
            <w:vAlign w:val="center"/>
          </w:tcPr>
          <w:p w:rsidR="002F3F45" w:rsidRPr="008F0E51" w:rsidRDefault="002F3F45" w:rsidP="00230F50">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449 </w:t>
            </w:r>
            <w:r w:rsidRPr="008F0E51">
              <w:rPr>
                <w:rFonts w:ascii="Segoe UI" w:hAnsi="Segoe UI" w:cs="Segoe UI"/>
                <w:b/>
                <w:noProof w:val="0"/>
                <w:sz w:val="18"/>
                <w:szCs w:val="18"/>
                <w:lang w:eastAsia="en-US"/>
              </w:rPr>
              <w:t>Euro</w:t>
            </w:r>
          </w:p>
        </w:tc>
        <w:tc>
          <w:tcPr>
            <w:tcW w:w="1704" w:type="dxa"/>
            <w:tcBorders>
              <w:top w:val="single" w:sz="4" w:space="0" w:color="auto"/>
              <w:left w:val="single" w:sz="4" w:space="0" w:color="auto"/>
              <w:bottom w:val="single" w:sz="4" w:space="0" w:color="auto"/>
              <w:right w:val="single" w:sz="4" w:space="0" w:color="auto"/>
            </w:tcBorders>
            <w:vAlign w:val="center"/>
          </w:tcPr>
          <w:p w:rsidR="002F3F45" w:rsidRPr="008F0E51" w:rsidRDefault="002F3F45" w:rsidP="00230F50">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w:t>
            </w:r>
            <w:r w:rsidRPr="008F0E51">
              <w:rPr>
                <w:rFonts w:ascii="Segoe UI" w:hAnsi="Segoe UI" w:cs="Segoe UI"/>
                <w:b/>
                <w:noProof w:val="0"/>
                <w:sz w:val="18"/>
                <w:szCs w:val="18"/>
                <w:lang w:eastAsia="en-US"/>
              </w:rPr>
              <w:t xml:space="preserve"> Euro</w:t>
            </w:r>
          </w:p>
        </w:tc>
      </w:tr>
      <w:tr w:rsidR="002F3F45" w:rsidTr="00DB2F41">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2F3F45" w:rsidRDefault="002F3F45" w:rsidP="00DB2F41">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30 Temmuz 2020 </w:t>
            </w:r>
            <w:r w:rsidRPr="00706CFD">
              <w:rPr>
                <w:rFonts w:ascii="Segoe UI" w:hAnsi="Segoe UI" w:cs="Segoe UI"/>
                <w:b/>
                <w:color w:val="FF0000"/>
                <w:sz w:val="18"/>
                <w:szCs w:val="18"/>
              </w:rPr>
              <w:t>(Kurban Bayramı)</w:t>
            </w:r>
          </w:p>
        </w:tc>
        <w:tc>
          <w:tcPr>
            <w:tcW w:w="1461" w:type="dxa"/>
            <w:tcBorders>
              <w:top w:val="single" w:sz="4" w:space="0" w:color="auto"/>
              <w:left w:val="single" w:sz="4" w:space="0" w:color="auto"/>
              <w:bottom w:val="single" w:sz="4" w:space="0" w:color="auto"/>
              <w:right w:val="single" w:sz="4" w:space="0" w:color="auto"/>
            </w:tcBorders>
            <w:vAlign w:val="center"/>
          </w:tcPr>
          <w:p w:rsidR="002F3F45" w:rsidRPr="008F0E51" w:rsidRDefault="002F3F45" w:rsidP="00DB2F41">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599 </w:t>
            </w:r>
            <w:r w:rsidRPr="008F0E51">
              <w:rPr>
                <w:rFonts w:ascii="Segoe UI" w:hAnsi="Segoe UI" w:cs="Segoe UI"/>
                <w:b/>
                <w:noProof w:val="0"/>
                <w:sz w:val="18"/>
                <w:szCs w:val="18"/>
                <w:lang w:eastAsia="en-US"/>
              </w:rPr>
              <w:t>Euro</w:t>
            </w:r>
          </w:p>
        </w:tc>
        <w:tc>
          <w:tcPr>
            <w:tcW w:w="1277" w:type="dxa"/>
            <w:tcBorders>
              <w:top w:val="single" w:sz="4" w:space="0" w:color="auto"/>
              <w:left w:val="single" w:sz="4" w:space="0" w:color="auto"/>
              <w:bottom w:val="single" w:sz="4" w:space="0" w:color="auto"/>
              <w:right w:val="single" w:sz="4" w:space="0" w:color="auto"/>
            </w:tcBorders>
            <w:vAlign w:val="center"/>
          </w:tcPr>
          <w:p w:rsidR="002F3F45" w:rsidRPr="008F0E51" w:rsidRDefault="002F3F45" w:rsidP="00DB2F41">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210 </w:t>
            </w:r>
            <w:r w:rsidRPr="008F0E51">
              <w:rPr>
                <w:rFonts w:ascii="Segoe UI" w:hAnsi="Segoe UI" w:cs="Segoe UI"/>
                <w:b/>
                <w:noProof w:val="0"/>
                <w:sz w:val="18"/>
                <w:szCs w:val="18"/>
                <w:lang w:eastAsia="en-US"/>
              </w:rPr>
              <w:t>Euro</w:t>
            </w:r>
          </w:p>
        </w:tc>
        <w:tc>
          <w:tcPr>
            <w:tcW w:w="1164" w:type="dxa"/>
            <w:tcBorders>
              <w:top w:val="single" w:sz="4" w:space="0" w:color="auto"/>
              <w:left w:val="single" w:sz="4" w:space="0" w:color="auto"/>
              <w:bottom w:val="single" w:sz="4" w:space="0" w:color="auto"/>
              <w:right w:val="single" w:sz="4" w:space="0" w:color="auto"/>
            </w:tcBorders>
            <w:vAlign w:val="center"/>
          </w:tcPr>
          <w:p w:rsidR="002F3F45" w:rsidRPr="008F0E51" w:rsidRDefault="002F3F45" w:rsidP="00DB2F41">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599 </w:t>
            </w:r>
            <w:r w:rsidRPr="008F0E51">
              <w:rPr>
                <w:rFonts w:ascii="Segoe UI" w:hAnsi="Segoe UI" w:cs="Segoe UI"/>
                <w:b/>
                <w:noProof w:val="0"/>
                <w:sz w:val="18"/>
                <w:szCs w:val="18"/>
                <w:lang w:eastAsia="en-US"/>
              </w:rPr>
              <w:t>Euro</w:t>
            </w:r>
          </w:p>
        </w:tc>
        <w:tc>
          <w:tcPr>
            <w:tcW w:w="1704" w:type="dxa"/>
            <w:tcBorders>
              <w:top w:val="single" w:sz="4" w:space="0" w:color="auto"/>
              <w:left w:val="single" w:sz="4" w:space="0" w:color="auto"/>
              <w:bottom w:val="single" w:sz="4" w:space="0" w:color="auto"/>
              <w:right w:val="single" w:sz="4" w:space="0" w:color="auto"/>
            </w:tcBorders>
            <w:vAlign w:val="center"/>
          </w:tcPr>
          <w:p w:rsidR="002F3F45" w:rsidRPr="008F0E51" w:rsidRDefault="002F3F45" w:rsidP="00DB2F41">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150</w:t>
            </w:r>
            <w:r w:rsidRPr="008F0E51">
              <w:rPr>
                <w:rFonts w:ascii="Segoe UI" w:hAnsi="Segoe UI" w:cs="Segoe UI"/>
                <w:b/>
                <w:noProof w:val="0"/>
                <w:sz w:val="18"/>
                <w:szCs w:val="18"/>
                <w:lang w:eastAsia="en-US"/>
              </w:rPr>
              <w:t xml:space="preserve"> Euro</w:t>
            </w:r>
          </w:p>
        </w:tc>
      </w:tr>
    </w:tbl>
    <w:p w:rsidR="00F1238A" w:rsidRPr="00883C58" w:rsidRDefault="00F1238A" w:rsidP="00F1238A">
      <w:pPr>
        <w:tabs>
          <w:tab w:val="left" w:pos="4230"/>
        </w:tabs>
        <w:rPr>
          <w:rFonts w:ascii="Segoe UI" w:hAnsi="Segoe UI" w:cs="Tahoma"/>
          <w:b/>
          <w:sz w:val="10"/>
          <w:szCs w:val="10"/>
        </w:rPr>
      </w:pPr>
    </w:p>
    <w:p w:rsidR="00F1238A" w:rsidRDefault="00F1238A" w:rsidP="00F1238A">
      <w:pPr>
        <w:pStyle w:val="Normal2"/>
        <w:jc w:val="center"/>
        <w:rPr>
          <w:rStyle w:val="style8"/>
          <w:bCs/>
        </w:rPr>
      </w:pPr>
      <w:r>
        <w:rPr>
          <w:rFonts w:ascii="Segoe UI" w:hAnsi="Segoe UI" w:cs="Segoe UI"/>
          <w:b/>
          <w:bCs/>
          <w:color w:val="FF0000"/>
        </w:rPr>
        <w:t>Avantajlı ekstra geziler :</w:t>
      </w:r>
      <w:r>
        <w:rPr>
          <w:rFonts w:ascii="Segoe UI" w:hAnsi="Segoe UI" w:cs="Segoe UI"/>
          <w:bCs/>
        </w:rPr>
        <w:t xml:space="preserve"> </w:t>
      </w:r>
      <w:r>
        <w:rPr>
          <w:rFonts w:ascii="Segoe UI" w:hAnsi="Segoe UI" w:cs="Segoe UI"/>
          <w:b/>
          <w:bCs/>
          <w:strike/>
          <w:sz w:val="28"/>
          <w:szCs w:val="28"/>
        </w:rPr>
        <w:t xml:space="preserve">250 </w:t>
      </w:r>
      <w:r>
        <w:rPr>
          <w:rFonts w:ascii="Segoe UI" w:hAnsi="Segoe UI" w:cs="Segoe UI"/>
          <w:bCs/>
        </w:rPr>
        <w:t xml:space="preserve">euro yerine, </w:t>
      </w:r>
      <w:r>
        <w:rPr>
          <w:rFonts w:ascii="Segoe UI" w:hAnsi="Segoe UI" w:cs="Segoe UI"/>
          <w:b/>
          <w:bCs/>
          <w:sz w:val="28"/>
          <w:szCs w:val="28"/>
        </w:rPr>
        <w:t>200</w:t>
      </w:r>
      <w:r>
        <w:rPr>
          <w:rFonts w:ascii="Segoe UI" w:hAnsi="Segoe UI" w:cs="Segoe UI"/>
          <w:b/>
          <w:bCs/>
          <w:sz w:val="24"/>
          <w:szCs w:val="28"/>
        </w:rPr>
        <w:t xml:space="preserve"> EURO </w:t>
      </w:r>
      <w:r>
        <w:rPr>
          <w:rFonts w:ascii="Segoe UI" w:hAnsi="Segoe UI" w:cs="Segoe UI"/>
          <w:b/>
          <w:bCs/>
        </w:rPr>
        <w:t>(Tur esnasında lokal acente yetkilisine ödenir)</w:t>
      </w:r>
    </w:p>
    <w:p w:rsidR="00F1238A" w:rsidRDefault="00F1238A" w:rsidP="00F1238A">
      <w:pPr>
        <w:pStyle w:val="Normal2"/>
        <w:ind w:left="2832" w:firstLine="708"/>
        <w:rPr>
          <w:sz w:val="18"/>
          <w:szCs w:val="18"/>
        </w:rPr>
      </w:pPr>
      <w:r>
        <w:rPr>
          <w:rFonts w:ascii="Segoe UI" w:hAnsi="Segoe UI" w:cs="Segoe UI"/>
          <w:bCs/>
          <w:sz w:val="18"/>
          <w:szCs w:val="18"/>
        </w:rPr>
        <w:t>*** 0-2 yaş ücretsiz ,3-10 yaş %50 indirimlidir.</w:t>
      </w:r>
    </w:p>
    <w:p w:rsidR="00F1238A" w:rsidRPr="002A6328" w:rsidRDefault="00F1238A" w:rsidP="00F1238A">
      <w:pPr>
        <w:pStyle w:val="Normal2"/>
        <w:jc w:val="center"/>
        <w:rPr>
          <w:rFonts w:ascii="Segoe UI" w:hAnsi="Segoe UI" w:cs="Segoe UI"/>
          <w:sz w:val="22"/>
          <w:szCs w:val="22"/>
        </w:rPr>
      </w:pPr>
      <w:r w:rsidRPr="002A6328">
        <w:rPr>
          <w:rFonts w:ascii="Segoe UI" w:hAnsi="Segoe UI" w:cs="Segoe UI"/>
          <w:bCs/>
          <w:sz w:val="22"/>
          <w:szCs w:val="22"/>
        </w:rPr>
        <w:t xml:space="preserve">Madrid Gece Turu (25 Euro ) + </w:t>
      </w:r>
      <w:r w:rsidRPr="002A6328">
        <w:rPr>
          <w:rFonts w:ascii="Segoe UI" w:hAnsi="Segoe UI" w:cs="Segoe UI"/>
          <w:sz w:val="22"/>
          <w:szCs w:val="22"/>
        </w:rPr>
        <w:t>Flamenco Turu (55 Euro) + Toledo Turu (25 Euro)  + Valencia Gece Turu (25 Euro)</w:t>
      </w:r>
    </w:p>
    <w:p w:rsidR="00F1238A" w:rsidRPr="002A6328" w:rsidRDefault="00F1238A" w:rsidP="00F1238A">
      <w:pPr>
        <w:tabs>
          <w:tab w:val="left" w:pos="4230"/>
        </w:tabs>
        <w:jc w:val="center"/>
        <w:rPr>
          <w:rFonts w:ascii="Segoe UI" w:hAnsi="Segoe UI" w:cs="Tahoma"/>
          <w:b/>
          <w:sz w:val="22"/>
          <w:szCs w:val="22"/>
        </w:rPr>
      </w:pPr>
      <w:r w:rsidRPr="002A6328">
        <w:rPr>
          <w:rFonts w:ascii="Segoe UI" w:hAnsi="Segoe UI" w:cs="Segoe UI"/>
          <w:bCs/>
          <w:sz w:val="22"/>
          <w:szCs w:val="22"/>
        </w:rPr>
        <w:t>Girona &amp; Figueras &amp; Dali Müzesi</w:t>
      </w:r>
      <w:r w:rsidRPr="002A6328">
        <w:rPr>
          <w:rFonts w:ascii="Segoe UI" w:hAnsi="Segoe UI" w:cs="Segoe UI"/>
          <w:sz w:val="22"/>
          <w:szCs w:val="22"/>
        </w:rPr>
        <w:t xml:space="preserve"> (65 Euro) </w:t>
      </w:r>
      <w:r w:rsidRPr="002A6328">
        <w:rPr>
          <w:rFonts w:ascii="Segoe UI" w:hAnsi="Segoe UI" w:cs="Segoe UI"/>
          <w:bCs/>
          <w:sz w:val="22"/>
          <w:szCs w:val="22"/>
        </w:rPr>
        <w:t>+ Barcelona İkonları turu</w:t>
      </w:r>
      <w:r w:rsidRPr="002A6328">
        <w:rPr>
          <w:rFonts w:ascii="Segoe UI" w:hAnsi="Segoe UI" w:cs="Segoe UI"/>
          <w:sz w:val="22"/>
          <w:szCs w:val="22"/>
        </w:rPr>
        <w:t xml:space="preserve"> </w:t>
      </w:r>
      <w:r w:rsidRPr="002A6328">
        <w:rPr>
          <w:rFonts w:ascii="Segoe UI" w:hAnsi="Segoe UI" w:cs="Segoe UI"/>
          <w:bCs/>
          <w:sz w:val="22"/>
          <w:szCs w:val="22"/>
        </w:rPr>
        <w:t>(55 Euro)</w:t>
      </w:r>
    </w:p>
    <w:p w:rsidR="00F1238A" w:rsidRPr="00F1238A" w:rsidRDefault="00F1238A" w:rsidP="00F1238A">
      <w:pPr>
        <w:pStyle w:val="DzMetin"/>
        <w:rPr>
          <w:rFonts w:ascii="Segoe UI" w:hAnsi="Segoe UI" w:cs="Segoe UI"/>
          <w:b/>
          <w:bCs/>
          <w:i/>
          <w:iCs/>
          <w:color w:val="0000FF"/>
          <w:sz w:val="10"/>
          <w:szCs w:val="10"/>
        </w:rPr>
      </w:pPr>
    </w:p>
    <w:tbl>
      <w:tblPr>
        <w:tblW w:w="5952" w:type="dxa"/>
        <w:jc w:val="center"/>
        <w:tblCellMar>
          <w:left w:w="70" w:type="dxa"/>
          <w:right w:w="70" w:type="dxa"/>
        </w:tblCellMar>
        <w:tblLook w:val="04A0" w:firstRow="1" w:lastRow="0" w:firstColumn="1" w:lastColumn="0" w:noHBand="0" w:noVBand="1"/>
      </w:tblPr>
      <w:tblGrid>
        <w:gridCol w:w="1994"/>
        <w:gridCol w:w="1985"/>
        <w:gridCol w:w="1973"/>
      </w:tblGrid>
      <w:tr w:rsidR="00F1238A" w:rsidTr="00DB2F41">
        <w:trPr>
          <w:trHeight w:val="282"/>
          <w:jc w:val="center"/>
        </w:trPr>
        <w:tc>
          <w:tcPr>
            <w:tcW w:w="5952" w:type="dxa"/>
            <w:gridSpan w:val="3"/>
            <w:tcBorders>
              <w:top w:val="single" w:sz="4" w:space="0" w:color="auto"/>
              <w:left w:val="single" w:sz="4" w:space="0" w:color="auto"/>
              <w:bottom w:val="nil"/>
              <w:right w:val="single" w:sz="4" w:space="0" w:color="auto"/>
            </w:tcBorders>
            <w:noWrap/>
            <w:vAlign w:val="center"/>
          </w:tcPr>
          <w:p w:rsidR="00F1238A" w:rsidRDefault="00F1238A" w:rsidP="00DB2F41">
            <w:pPr>
              <w:jc w:val="center"/>
              <w:rPr>
                <w:rFonts w:ascii="Segoe UI" w:hAnsi="Segoe UI" w:cs="Segoe UI"/>
                <w:b/>
                <w:bCs/>
                <w:color w:val="000000"/>
                <w:sz w:val="18"/>
                <w:szCs w:val="18"/>
                <w:u w:val="single"/>
              </w:rPr>
            </w:pPr>
            <w:r>
              <w:rPr>
                <w:rFonts w:ascii="Segoe UI" w:hAnsi="Segoe UI" w:cs="Segoe UI"/>
                <w:b/>
                <w:bCs/>
                <w:color w:val="000000"/>
                <w:sz w:val="18"/>
                <w:szCs w:val="18"/>
              </w:rPr>
              <w:t xml:space="preserve">OTEL İSİMLERİ </w:t>
            </w:r>
            <w:r w:rsidRPr="00383464">
              <w:rPr>
                <w:rFonts w:ascii="Segoe UI" w:hAnsi="Segoe UI" w:cs="Segoe UI"/>
                <w:b/>
                <w:bCs/>
                <w:color w:val="FF0000"/>
                <w:sz w:val="18"/>
                <w:szCs w:val="18"/>
              </w:rPr>
              <w:t>ve benzeri..</w:t>
            </w:r>
          </w:p>
        </w:tc>
      </w:tr>
      <w:tr w:rsidR="00F1238A" w:rsidTr="00DB2F41">
        <w:trPr>
          <w:trHeight w:val="282"/>
          <w:jc w:val="center"/>
        </w:trPr>
        <w:tc>
          <w:tcPr>
            <w:tcW w:w="1994" w:type="dxa"/>
            <w:tcBorders>
              <w:top w:val="single" w:sz="4" w:space="0" w:color="auto"/>
              <w:left w:val="single" w:sz="4" w:space="0" w:color="auto"/>
              <w:bottom w:val="nil"/>
              <w:right w:val="single" w:sz="4" w:space="0" w:color="auto"/>
            </w:tcBorders>
            <w:noWrap/>
            <w:vAlign w:val="center"/>
            <w:hideMark/>
          </w:tcPr>
          <w:p w:rsidR="00F1238A" w:rsidRDefault="00F1238A" w:rsidP="00DB2F4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Madrid</w:t>
            </w:r>
          </w:p>
          <w:p w:rsidR="00F1238A" w:rsidRPr="00856428" w:rsidRDefault="00F1238A" w:rsidP="00DB2F41">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985" w:type="dxa"/>
            <w:tcBorders>
              <w:top w:val="single" w:sz="4" w:space="0" w:color="auto"/>
              <w:left w:val="nil"/>
              <w:bottom w:val="nil"/>
              <w:right w:val="single" w:sz="4" w:space="0" w:color="auto"/>
            </w:tcBorders>
            <w:noWrap/>
            <w:vAlign w:val="center"/>
            <w:hideMark/>
          </w:tcPr>
          <w:p w:rsidR="00F1238A" w:rsidRDefault="00F1238A" w:rsidP="00DB2F4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Valencia</w:t>
            </w:r>
          </w:p>
          <w:p w:rsidR="00F1238A" w:rsidRDefault="00F1238A" w:rsidP="00DB2F41">
            <w:pPr>
              <w:jc w:val="center"/>
              <w:rPr>
                <w:rFonts w:ascii="Segoe UI" w:hAnsi="Segoe UI" w:cs="Segoe UI"/>
                <w:b/>
                <w:bCs/>
                <w:color w:val="000000"/>
                <w:sz w:val="18"/>
                <w:szCs w:val="18"/>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973" w:type="dxa"/>
            <w:tcBorders>
              <w:top w:val="single" w:sz="4" w:space="0" w:color="auto"/>
              <w:left w:val="nil"/>
              <w:bottom w:val="nil"/>
              <w:right w:val="single" w:sz="4" w:space="0" w:color="auto"/>
            </w:tcBorders>
            <w:noWrap/>
            <w:vAlign w:val="center"/>
            <w:hideMark/>
          </w:tcPr>
          <w:p w:rsidR="00F1238A" w:rsidRDefault="00F1238A" w:rsidP="00DB2F4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Barcelona</w:t>
            </w:r>
          </w:p>
          <w:p w:rsidR="00F1238A" w:rsidRPr="00856428" w:rsidRDefault="00F1238A" w:rsidP="00DB2F41">
            <w:pPr>
              <w:jc w:val="center"/>
              <w:rPr>
                <w:rFonts w:ascii="Segoe UI" w:hAnsi="Segoe UI" w:cs="Segoe UI"/>
                <w:b/>
                <w:bCs/>
                <w:color w:val="000000"/>
                <w:sz w:val="16"/>
                <w:szCs w:val="16"/>
              </w:rPr>
            </w:pPr>
            <w:r w:rsidRPr="00523830">
              <w:rPr>
                <w:rFonts w:ascii="Segoe UI" w:hAnsi="Segoe UI" w:cs="Segoe UI"/>
                <w:b/>
                <w:bCs/>
                <w:color w:val="000000"/>
                <w:sz w:val="16"/>
                <w:szCs w:val="16"/>
                <w:u w:val="single"/>
              </w:rPr>
              <w:t>(Şehir dışı)</w:t>
            </w:r>
          </w:p>
        </w:tc>
      </w:tr>
      <w:tr w:rsidR="00F1238A" w:rsidTr="00DB2F41">
        <w:trPr>
          <w:trHeight w:val="282"/>
          <w:jc w:val="center"/>
        </w:trPr>
        <w:tc>
          <w:tcPr>
            <w:tcW w:w="1994" w:type="dxa"/>
            <w:tcBorders>
              <w:top w:val="nil"/>
              <w:left w:val="single" w:sz="4" w:space="0" w:color="auto"/>
              <w:bottom w:val="nil"/>
              <w:right w:val="single" w:sz="4" w:space="0" w:color="auto"/>
            </w:tcBorders>
            <w:noWrap/>
            <w:hideMark/>
          </w:tcPr>
          <w:p w:rsidR="00F1238A" w:rsidRPr="00447693" w:rsidRDefault="00F1238A" w:rsidP="00DB2F41">
            <w:pPr>
              <w:rPr>
                <w:rFonts w:ascii="Segoe UI" w:hAnsi="Segoe UI" w:cs="Segoe UI"/>
                <w:color w:val="000000"/>
                <w:sz w:val="18"/>
                <w:szCs w:val="18"/>
              </w:rPr>
            </w:pPr>
            <w:r w:rsidRPr="00447693">
              <w:rPr>
                <w:rFonts w:ascii="Segoe UI" w:hAnsi="Segoe UI" w:cs="Segoe UI"/>
                <w:color w:val="000000"/>
                <w:sz w:val="18"/>
                <w:szCs w:val="18"/>
              </w:rPr>
              <w:t>4* Holiday Inn</w:t>
            </w:r>
          </w:p>
        </w:tc>
        <w:tc>
          <w:tcPr>
            <w:tcW w:w="1985" w:type="dxa"/>
            <w:tcBorders>
              <w:top w:val="nil"/>
              <w:left w:val="nil"/>
              <w:bottom w:val="nil"/>
              <w:right w:val="single" w:sz="4" w:space="0" w:color="auto"/>
            </w:tcBorders>
            <w:noWrap/>
            <w:vAlign w:val="center"/>
            <w:hideMark/>
          </w:tcPr>
          <w:p w:rsidR="00F1238A" w:rsidRDefault="00F1238A" w:rsidP="00DB2F41">
            <w:pPr>
              <w:jc w:val="both"/>
              <w:rPr>
                <w:rFonts w:ascii="Segoe UI" w:hAnsi="Segoe UI" w:cs="Segoe UI"/>
                <w:color w:val="000000"/>
                <w:sz w:val="18"/>
                <w:szCs w:val="18"/>
              </w:rPr>
            </w:pPr>
            <w:r w:rsidRPr="002C2335">
              <w:rPr>
                <w:rFonts w:ascii="Segoe UI" w:hAnsi="Segoe UI" w:cs="Segoe UI"/>
                <w:color w:val="000000"/>
                <w:sz w:val="18"/>
                <w:szCs w:val="18"/>
              </w:rPr>
              <w:t>3* Tryp Almussafes</w:t>
            </w:r>
            <w:r>
              <w:rPr>
                <w:rFonts w:ascii="Segoe UI" w:hAnsi="Segoe UI" w:cs="Segoe UI"/>
                <w:color w:val="000000"/>
                <w:sz w:val="18"/>
                <w:szCs w:val="18"/>
              </w:rPr>
              <w:t xml:space="preserve"> </w:t>
            </w:r>
          </w:p>
        </w:tc>
        <w:tc>
          <w:tcPr>
            <w:tcW w:w="1973" w:type="dxa"/>
            <w:tcBorders>
              <w:top w:val="nil"/>
              <w:left w:val="nil"/>
              <w:bottom w:val="nil"/>
              <w:right w:val="single" w:sz="4" w:space="0" w:color="auto"/>
            </w:tcBorders>
            <w:noWrap/>
            <w:hideMark/>
          </w:tcPr>
          <w:p w:rsidR="00F1238A" w:rsidRPr="00447693" w:rsidRDefault="00F1238A" w:rsidP="00DB2F41">
            <w:pPr>
              <w:rPr>
                <w:rFonts w:ascii="Segoe UI" w:hAnsi="Segoe UI" w:cs="Segoe UI"/>
                <w:color w:val="000000"/>
                <w:sz w:val="18"/>
                <w:szCs w:val="18"/>
              </w:rPr>
            </w:pPr>
            <w:r w:rsidRPr="00447693">
              <w:rPr>
                <w:rFonts w:ascii="Segoe UI" w:hAnsi="Segoe UI" w:cs="Segoe UI"/>
                <w:color w:val="000000"/>
                <w:sz w:val="18"/>
                <w:szCs w:val="18"/>
              </w:rPr>
              <w:t>3* Holiday Inn</w:t>
            </w:r>
          </w:p>
        </w:tc>
      </w:tr>
      <w:tr w:rsidR="00F1238A" w:rsidTr="00DB2F41">
        <w:trPr>
          <w:trHeight w:val="282"/>
          <w:jc w:val="center"/>
        </w:trPr>
        <w:tc>
          <w:tcPr>
            <w:tcW w:w="1994" w:type="dxa"/>
            <w:tcBorders>
              <w:top w:val="nil"/>
              <w:left w:val="single" w:sz="4" w:space="0" w:color="auto"/>
              <w:bottom w:val="nil"/>
              <w:right w:val="single" w:sz="4" w:space="0" w:color="auto"/>
            </w:tcBorders>
            <w:noWrap/>
            <w:hideMark/>
          </w:tcPr>
          <w:p w:rsidR="00F1238A" w:rsidRPr="00447693" w:rsidRDefault="00F1238A" w:rsidP="00DB2F41">
            <w:pPr>
              <w:rPr>
                <w:rFonts w:ascii="Segoe UI" w:hAnsi="Segoe UI" w:cs="Segoe UI"/>
                <w:color w:val="000000"/>
                <w:sz w:val="18"/>
                <w:szCs w:val="18"/>
              </w:rPr>
            </w:pPr>
            <w:r w:rsidRPr="00447693">
              <w:rPr>
                <w:rFonts w:ascii="Segoe UI" w:hAnsi="Segoe UI" w:cs="Segoe UI"/>
                <w:color w:val="000000"/>
                <w:sz w:val="18"/>
                <w:szCs w:val="18"/>
              </w:rPr>
              <w:t>3* Holiday Inn Express</w:t>
            </w:r>
          </w:p>
        </w:tc>
        <w:tc>
          <w:tcPr>
            <w:tcW w:w="1985" w:type="dxa"/>
            <w:tcBorders>
              <w:top w:val="nil"/>
              <w:left w:val="nil"/>
              <w:bottom w:val="nil"/>
              <w:right w:val="single" w:sz="4" w:space="0" w:color="auto"/>
            </w:tcBorders>
            <w:noWrap/>
            <w:vAlign w:val="center"/>
            <w:hideMark/>
          </w:tcPr>
          <w:p w:rsidR="00F1238A" w:rsidRDefault="00F1238A" w:rsidP="00DB2F41">
            <w:pPr>
              <w:jc w:val="both"/>
              <w:rPr>
                <w:rFonts w:ascii="Segoe UI" w:hAnsi="Segoe UI" w:cs="Segoe UI"/>
                <w:color w:val="000000"/>
                <w:sz w:val="18"/>
                <w:szCs w:val="18"/>
              </w:rPr>
            </w:pPr>
            <w:r w:rsidRPr="002C2335">
              <w:rPr>
                <w:rFonts w:ascii="Segoe UI" w:hAnsi="Segoe UI" w:cs="Segoe UI"/>
                <w:color w:val="000000"/>
                <w:sz w:val="18"/>
                <w:szCs w:val="18"/>
              </w:rPr>
              <w:t>3* Hotel Alaquas</w:t>
            </w:r>
          </w:p>
        </w:tc>
        <w:tc>
          <w:tcPr>
            <w:tcW w:w="1973" w:type="dxa"/>
            <w:tcBorders>
              <w:top w:val="nil"/>
              <w:left w:val="nil"/>
              <w:bottom w:val="nil"/>
              <w:right w:val="single" w:sz="4" w:space="0" w:color="auto"/>
            </w:tcBorders>
            <w:noWrap/>
            <w:hideMark/>
          </w:tcPr>
          <w:p w:rsidR="00F1238A" w:rsidRPr="00447693" w:rsidRDefault="00F1238A" w:rsidP="00DB2F41">
            <w:pPr>
              <w:rPr>
                <w:rFonts w:ascii="Segoe UI" w:hAnsi="Segoe UI" w:cs="Segoe UI"/>
                <w:color w:val="000000"/>
                <w:sz w:val="18"/>
                <w:szCs w:val="18"/>
              </w:rPr>
            </w:pPr>
            <w:r w:rsidRPr="00447693">
              <w:rPr>
                <w:rFonts w:ascii="Segoe UI" w:hAnsi="Segoe UI" w:cs="Segoe UI"/>
                <w:color w:val="000000"/>
                <w:sz w:val="18"/>
                <w:szCs w:val="18"/>
              </w:rPr>
              <w:t>3* H2 San Cugat</w:t>
            </w:r>
          </w:p>
        </w:tc>
      </w:tr>
      <w:tr w:rsidR="00F1238A" w:rsidTr="00DB2F41">
        <w:trPr>
          <w:trHeight w:val="282"/>
          <w:jc w:val="center"/>
        </w:trPr>
        <w:tc>
          <w:tcPr>
            <w:tcW w:w="1994" w:type="dxa"/>
            <w:tcBorders>
              <w:top w:val="nil"/>
              <w:left w:val="single" w:sz="4" w:space="0" w:color="auto"/>
              <w:bottom w:val="single" w:sz="4" w:space="0" w:color="auto"/>
              <w:right w:val="single" w:sz="4" w:space="0" w:color="auto"/>
            </w:tcBorders>
            <w:noWrap/>
            <w:hideMark/>
          </w:tcPr>
          <w:p w:rsidR="00F1238A" w:rsidRPr="00447693" w:rsidRDefault="00F1238A" w:rsidP="00DB2F41">
            <w:pPr>
              <w:rPr>
                <w:rFonts w:ascii="Segoe UI" w:hAnsi="Segoe UI" w:cs="Segoe UI"/>
                <w:color w:val="000000"/>
                <w:sz w:val="18"/>
                <w:szCs w:val="18"/>
              </w:rPr>
            </w:pPr>
            <w:r w:rsidRPr="00447693">
              <w:rPr>
                <w:rFonts w:ascii="Segoe UI" w:hAnsi="Segoe UI" w:cs="Segoe UI"/>
                <w:color w:val="000000"/>
                <w:sz w:val="18"/>
                <w:szCs w:val="18"/>
              </w:rPr>
              <w:t>3* NH Leganes Hotel</w:t>
            </w:r>
          </w:p>
        </w:tc>
        <w:tc>
          <w:tcPr>
            <w:tcW w:w="1985" w:type="dxa"/>
            <w:tcBorders>
              <w:top w:val="nil"/>
              <w:left w:val="nil"/>
              <w:bottom w:val="single" w:sz="4" w:space="0" w:color="auto"/>
              <w:right w:val="single" w:sz="4" w:space="0" w:color="auto"/>
            </w:tcBorders>
            <w:noWrap/>
            <w:vAlign w:val="center"/>
            <w:hideMark/>
          </w:tcPr>
          <w:p w:rsidR="00F1238A" w:rsidRDefault="00F1238A" w:rsidP="00DB2F41">
            <w:pPr>
              <w:jc w:val="both"/>
              <w:rPr>
                <w:rFonts w:ascii="Segoe UI" w:hAnsi="Segoe UI" w:cs="Segoe UI"/>
                <w:color w:val="000000"/>
                <w:sz w:val="18"/>
                <w:szCs w:val="18"/>
              </w:rPr>
            </w:pPr>
            <w:r>
              <w:rPr>
                <w:rFonts w:ascii="Segoe UI" w:hAnsi="Segoe UI" w:cs="Segoe UI"/>
                <w:color w:val="000000"/>
                <w:sz w:val="18"/>
                <w:szCs w:val="18"/>
              </w:rPr>
              <w:t xml:space="preserve">4*Eurostars Rey Don </w:t>
            </w:r>
          </w:p>
        </w:tc>
        <w:tc>
          <w:tcPr>
            <w:tcW w:w="1973" w:type="dxa"/>
            <w:tcBorders>
              <w:top w:val="nil"/>
              <w:left w:val="nil"/>
              <w:bottom w:val="single" w:sz="4" w:space="0" w:color="auto"/>
              <w:right w:val="single" w:sz="4" w:space="0" w:color="auto"/>
            </w:tcBorders>
            <w:noWrap/>
            <w:hideMark/>
          </w:tcPr>
          <w:p w:rsidR="00F1238A" w:rsidRPr="00447693" w:rsidRDefault="00F1238A" w:rsidP="00DB2F41">
            <w:pPr>
              <w:rPr>
                <w:sz w:val="18"/>
                <w:szCs w:val="18"/>
              </w:rPr>
            </w:pPr>
            <w:r w:rsidRPr="00447693">
              <w:rPr>
                <w:rFonts w:ascii="Segoe UI" w:hAnsi="Segoe UI" w:cs="Segoe UI"/>
                <w:color w:val="000000"/>
                <w:sz w:val="18"/>
                <w:szCs w:val="18"/>
              </w:rPr>
              <w:t>3* Sidorme Hotel</w:t>
            </w:r>
          </w:p>
        </w:tc>
      </w:tr>
    </w:tbl>
    <w:p w:rsidR="00F1238A" w:rsidRPr="00F1238A" w:rsidRDefault="00F1238A" w:rsidP="00F1238A">
      <w:pPr>
        <w:pStyle w:val="Balk5"/>
        <w:tabs>
          <w:tab w:val="center" w:pos="5315"/>
        </w:tabs>
        <w:spacing w:before="0"/>
        <w:rPr>
          <w:rFonts w:ascii="Segoe UI" w:eastAsia="Times New Roman" w:hAnsi="Segoe UI" w:cs="Tahoma"/>
          <w:color w:val="auto"/>
          <w:sz w:val="10"/>
          <w:szCs w:val="10"/>
        </w:rPr>
      </w:pPr>
    </w:p>
    <w:p w:rsidR="00F1238A" w:rsidRPr="008C3AD3" w:rsidRDefault="00F1238A" w:rsidP="00F1238A">
      <w:pPr>
        <w:pStyle w:val="Balk5"/>
        <w:tabs>
          <w:tab w:val="center" w:pos="5315"/>
        </w:tabs>
        <w:spacing w:before="0"/>
        <w:jc w:val="center"/>
        <w:rPr>
          <w:rFonts w:ascii="Segoe UI" w:hAnsi="Segoe UI" w:cs="Segoe UI"/>
          <w:b/>
          <w:sz w:val="18"/>
          <w:szCs w:val="18"/>
        </w:rPr>
      </w:pPr>
      <w:r w:rsidRPr="008C3AD3">
        <w:rPr>
          <w:rFonts w:ascii="Segoe UI" w:eastAsia="Times New Roman" w:hAnsi="Segoe UI" w:cs="Tahoma"/>
          <w:b/>
          <w:color w:val="auto"/>
          <w:sz w:val="18"/>
          <w:szCs w:val="18"/>
        </w:rPr>
        <w:t>İspanya otel standartları T.C. otel standartlarının altındadır.</w:t>
      </w:r>
    </w:p>
    <w:p w:rsidR="00F1238A" w:rsidRDefault="00F1238A" w:rsidP="00F1238A">
      <w:pPr>
        <w:jc w:val="center"/>
        <w:rPr>
          <w:rFonts w:ascii="Segoe UI" w:hAnsi="Segoe UI" w:cs="Segoe UI"/>
          <w:b/>
          <w:i/>
          <w:sz w:val="18"/>
          <w:szCs w:val="18"/>
          <w:lang w:eastAsia="x-none"/>
        </w:rPr>
      </w:pPr>
      <w:r>
        <w:rPr>
          <w:rFonts w:ascii="Segoe UI" w:hAnsi="Segoe UI" w:cs="Segoe UI"/>
          <w:b/>
          <w:i/>
          <w:sz w:val="18"/>
          <w:szCs w:val="18"/>
          <w:lang w:eastAsia="x-none"/>
        </w:rPr>
        <w:t>*** Otellerinin Giriş saatleri 15:00 – 17:00 arası  / Çıkış saatleri  10:00 – 12:00 arasındadır.</w:t>
      </w:r>
    </w:p>
    <w:p w:rsidR="00F1238A" w:rsidRDefault="00F1238A" w:rsidP="00F1238A">
      <w:pPr>
        <w:jc w:val="center"/>
        <w:rPr>
          <w:rFonts w:ascii="Segoe UI" w:hAnsi="Segoe UI" w:cs="Segoe UI"/>
          <w:b/>
          <w:i/>
          <w:sz w:val="18"/>
          <w:szCs w:val="18"/>
          <w:lang w:eastAsia="x-none"/>
        </w:rPr>
      </w:pPr>
      <w:r>
        <w:rPr>
          <w:rFonts w:ascii="Segoe UI" w:hAnsi="Segoe UI" w:cs="Segoe UI"/>
          <w:b/>
          <w:i/>
          <w:sz w:val="18"/>
          <w:szCs w:val="18"/>
          <w:lang w:eastAsia="x-none"/>
        </w:rPr>
        <w:t xml:space="preserve">***Aynı destinasyon için alternatifli oteller verildiği ve/veya sadece kategori bilgisi verildiği durumlarda konaklayacağınız </w:t>
      </w:r>
    </w:p>
    <w:p w:rsidR="00F1238A" w:rsidRDefault="00F1238A" w:rsidP="00F1238A">
      <w:pPr>
        <w:jc w:val="center"/>
        <w:rPr>
          <w:rFonts w:ascii="Segoe UI" w:hAnsi="Segoe UI" w:cs="Segoe UI"/>
          <w:b/>
          <w:i/>
          <w:sz w:val="18"/>
          <w:szCs w:val="18"/>
          <w:lang w:eastAsia="x-none"/>
        </w:rPr>
      </w:pPr>
      <w:r>
        <w:rPr>
          <w:rFonts w:ascii="Segoe UI" w:hAnsi="Segoe UI" w:cs="Segoe UI"/>
          <w:b/>
          <w:i/>
          <w:sz w:val="18"/>
          <w:szCs w:val="18"/>
          <w:lang w:eastAsia="x-none"/>
        </w:rPr>
        <w:t xml:space="preserve">otelleri gezi hareketinden 48 saat önce acentenizden öğrenebilirsiniz. </w:t>
      </w:r>
    </w:p>
    <w:p w:rsidR="00F1238A" w:rsidRPr="00F1238A" w:rsidRDefault="00F1238A" w:rsidP="00F1238A">
      <w:pPr>
        <w:pStyle w:val="DzMetin"/>
        <w:rPr>
          <w:rFonts w:ascii="Segoe UI" w:hAnsi="Segoe UI" w:cs="Segoe UI"/>
          <w:b/>
          <w:bCs/>
          <w:i/>
          <w:iCs/>
          <w:color w:val="0000FF"/>
          <w:sz w:val="10"/>
          <w:szCs w:val="10"/>
        </w:rPr>
      </w:pPr>
    </w:p>
    <w:p w:rsidR="00F1238A" w:rsidRPr="007266DB" w:rsidRDefault="00F1238A" w:rsidP="00F1238A">
      <w:pPr>
        <w:tabs>
          <w:tab w:val="left" w:pos="4230"/>
        </w:tabs>
        <w:rPr>
          <w:rFonts w:ascii="Segoe UI" w:hAnsi="Segoe UI" w:cs="Tahoma"/>
          <w:b/>
          <w:sz w:val="18"/>
          <w:szCs w:val="18"/>
        </w:rPr>
      </w:pPr>
      <w:r>
        <w:rPr>
          <w:rFonts w:ascii="Segoe UI" w:hAnsi="Segoe UI" w:cs="Tahoma"/>
          <w:b/>
          <w:sz w:val="18"/>
          <w:szCs w:val="18"/>
        </w:rPr>
        <w:t>F</w:t>
      </w:r>
      <w:r w:rsidRPr="007266DB">
        <w:rPr>
          <w:rFonts w:ascii="Segoe UI" w:hAnsi="Segoe UI" w:cs="Tahoma"/>
          <w:b/>
          <w:sz w:val="18"/>
          <w:szCs w:val="18"/>
        </w:rPr>
        <w:t>İYATLARIMIZA DAHİL OLAN SERVİSLERİMİZ</w:t>
      </w:r>
    </w:p>
    <w:p w:rsidR="00F1238A" w:rsidRDefault="00F1238A" w:rsidP="00F1238A">
      <w:pPr>
        <w:jc w:val="both"/>
        <w:rPr>
          <w:rFonts w:ascii="Segoe UI" w:hAnsi="Segoe UI" w:cs="Tahoma"/>
          <w:sz w:val="18"/>
          <w:szCs w:val="18"/>
        </w:rPr>
      </w:pPr>
      <w:r w:rsidRPr="006740EB">
        <w:rPr>
          <w:rFonts w:ascii="Segoe UI" w:hAnsi="Segoe UI" w:cs="Tahoma"/>
          <w:b/>
          <w:sz w:val="18"/>
          <w:szCs w:val="18"/>
        </w:rPr>
        <w:sym w:font="Wingdings" w:char="F097"/>
      </w:r>
      <w:r>
        <w:rPr>
          <w:rFonts w:ascii="Segoe UI" w:hAnsi="Segoe UI" w:cs="Tahoma"/>
          <w:sz w:val="18"/>
          <w:szCs w:val="18"/>
        </w:rPr>
        <w:t>Pegasus</w:t>
      </w:r>
      <w:r w:rsidRPr="006740EB">
        <w:rPr>
          <w:rFonts w:ascii="Segoe UI" w:hAnsi="Segoe UI" w:cs="Tahoma"/>
          <w:sz w:val="18"/>
          <w:szCs w:val="18"/>
        </w:rPr>
        <w:t xml:space="preserve"> Hava</w:t>
      </w:r>
      <w:r>
        <w:rPr>
          <w:rFonts w:ascii="Segoe UI" w:hAnsi="Segoe UI" w:cs="Tahoma"/>
          <w:sz w:val="18"/>
          <w:szCs w:val="18"/>
        </w:rPr>
        <w:t xml:space="preserve"> Y</w:t>
      </w:r>
      <w:r w:rsidRPr="006740EB">
        <w:rPr>
          <w:rFonts w:ascii="Segoe UI" w:hAnsi="Segoe UI" w:cs="Tahoma"/>
          <w:sz w:val="18"/>
          <w:szCs w:val="18"/>
        </w:rPr>
        <w:t>olları ile İstanbul</w:t>
      </w:r>
      <w:r>
        <w:rPr>
          <w:rFonts w:ascii="Segoe UI" w:hAnsi="Segoe UI" w:cs="Tahoma"/>
          <w:sz w:val="18"/>
          <w:szCs w:val="18"/>
        </w:rPr>
        <w:t xml:space="preserve"> (SAW) – Madrid / Barcelona –</w:t>
      </w:r>
      <w:r w:rsidRPr="006740EB">
        <w:rPr>
          <w:rFonts w:ascii="Segoe UI" w:hAnsi="Segoe UI" w:cs="Tahoma"/>
          <w:sz w:val="18"/>
          <w:szCs w:val="18"/>
        </w:rPr>
        <w:t xml:space="preserve"> İstanbul </w:t>
      </w:r>
      <w:r>
        <w:rPr>
          <w:rFonts w:ascii="Segoe UI" w:hAnsi="Segoe UI" w:cs="Tahoma"/>
          <w:sz w:val="18"/>
          <w:szCs w:val="18"/>
        </w:rPr>
        <w:t xml:space="preserve">(SAW) </w:t>
      </w:r>
      <w:r w:rsidRPr="006740EB">
        <w:rPr>
          <w:rFonts w:ascii="Segoe UI" w:hAnsi="Segoe UI" w:cs="Tahoma"/>
          <w:sz w:val="18"/>
          <w:szCs w:val="18"/>
        </w:rPr>
        <w:t>uçak bileti</w:t>
      </w:r>
      <w:r>
        <w:rPr>
          <w:rFonts w:ascii="Segoe UI" w:hAnsi="Segoe UI" w:cs="Tahoma"/>
          <w:sz w:val="18"/>
          <w:szCs w:val="18"/>
        </w:rPr>
        <w:t xml:space="preserve">, </w:t>
      </w:r>
    </w:p>
    <w:p w:rsidR="00F1238A" w:rsidRDefault="00F1238A" w:rsidP="00F1238A">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 xml:space="preserve">Programda belirtilen otellerde 4 gece kahvaltı dahil konaklamalar, </w:t>
      </w:r>
    </w:p>
    <w:p w:rsidR="00F1238A" w:rsidRDefault="00F1238A" w:rsidP="00F1238A">
      <w:pPr>
        <w:pStyle w:val="Normal2"/>
        <w:ind w:right="-54"/>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Havalimanı vergileri bedeli,</w:t>
      </w:r>
    </w:p>
    <w:p w:rsidR="00F1238A" w:rsidRPr="002A6328" w:rsidRDefault="00F1238A" w:rsidP="00F1238A">
      <w:pPr>
        <w:jc w:val="both"/>
        <w:rPr>
          <w:rFonts w:ascii="Segoe UI" w:hAnsi="Segoe UI" w:cs="Tahoma"/>
          <w:color w:val="000000" w:themeColor="text1"/>
          <w:sz w:val="18"/>
          <w:szCs w:val="18"/>
        </w:rPr>
      </w:pPr>
      <w:r w:rsidRPr="006740EB">
        <w:rPr>
          <w:rFonts w:ascii="Segoe UI" w:hAnsi="Segoe UI" w:cs="Tahoma"/>
          <w:b/>
          <w:sz w:val="18"/>
          <w:szCs w:val="18"/>
        </w:rPr>
        <w:sym w:font="Wingdings" w:char="F097"/>
      </w:r>
      <w:r w:rsidRPr="006740EB">
        <w:rPr>
          <w:rFonts w:ascii="Segoe UI" w:hAnsi="Segoe UI" w:cs="Tahoma"/>
          <w:b/>
          <w:sz w:val="18"/>
          <w:szCs w:val="18"/>
        </w:rPr>
        <w:t xml:space="preserve"> </w:t>
      </w:r>
      <w:r w:rsidRPr="002A6328">
        <w:rPr>
          <w:rFonts w:ascii="Segoe UI" w:hAnsi="Segoe UI" w:cs="Tahoma"/>
          <w:color w:val="000000" w:themeColor="text1"/>
          <w:sz w:val="18"/>
          <w:szCs w:val="18"/>
        </w:rPr>
        <w:t xml:space="preserve">Valencia, Madrid, panoramik şehir turları, </w:t>
      </w:r>
    </w:p>
    <w:p w:rsidR="00F1238A" w:rsidRDefault="00F1238A" w:rsidP="00F1238A">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Profesyonel Türkçe rehberlik hizmetleri</w:t>
      </w:r>
    </w:p>
    <w:p w:rsidR="00F1238A" w:rsidRDefault="00F1238A" w:rsidP="00F1238A">
      <w:pPr>
        <w:pStyle w:val="Normal2"/>
        <w:ind w:right="-54"/>
        <w:jc w:val="both"/>
        <w:rPr>
          <w:rFonts w:ascii="Segoe UI" w:hAnsi="Segoe UI" w:cs="Segoe UI"/>
          <w:noProof w:val="0"/>
          <w:sz w:val="18"/>
          <w:szCs w:val="18"/>
        </w:rPr>
      </w:pPr>
      <w:r>
        <w:rPr>
          <w:rFonts w:ascii="Segoe UI" w:hAnsi="Segoe UI" w:cs="Segoe UI"/>
          <w:b/>
          <w:sz w:val="18"/>
          <w:szCs w:val="18"/>
        </w:rPr>
        <w:lastRenderedPageBreak/>
        <w:sym w:font="Wingdings" w:char="F097"/>
      </w:r>
      <w:r>
        <w:rPr>
          <w:rFonts w:ascii="Segoe UI" w:hAnsi="Segoe UI" w:cs="Segoe UI"/>
          <w:noProof w:val="0"/>
          <w:sz w:val="18"/>
          <w:szCs w:val="18"/>
        </w:rPr>
        <w:t>Otel vergileri &amp; turist şehir vergileri,</w:t>
      </w:r>
    </w:p>
    <w:p w:rsidR="00F1238A" w:rsidRDefault="00F1238A" w:rsidP="00F1238A">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TÜRSAB zorunlu mesleki sorumluluk sigortası</w:t>
      </w:r>
    </w:p>
    <w:p w:rsidR="00F1238A" w:rsidRDefault="00F1238A" w:rsidP="00F1238A">
      <w:pPr>
        <w:jc w:val="both"/>
        <w:rPr>
          <w:rFonts w:ascii="Segoe UI" w:hAnsi="Segoe UI" w:cs="Tahoma"/>
          <w:sz w:val="12"/>
          <w:szCs w:val="12"/>
        </w:rPr>
      </w:pPr>
    </w:p>
    <w:p w:rsidR="00F1238A" w:rsidRDefault="00F1238A" w:rsidP="00F1238A">
      <w:pPr>
        <w:jc w:val="both"/>
        <w:rPr>
          <w:rFonts w:ascii="Segoe UI" w:hAnsi="Segoe UI" w:cs="Segoe UI"/>
          <w:b/>
          <w:bCs/>
          <w:sz w:val="18"/>
          <w:szCs w:val="18"/>
        </w:rPr>
      </w:pPr>
      <w:r>
        <w:rPr>
          <w:rFonts w:ascii="Segoe UI" w:hAnsi="Segoe UI" w:cs="Segoe UI"/>
          <w:b/>
          <w:bCs/>
          <w:sz w:val="18"/>
          <w:szCs w:val="18"/>
        </w:rPr>
        <w:t>FİYATLARIMIZA DAHİL OLMAYAN SERVİSLERİMİZ</w:t>
      </w:r>
    </w:p>
    <w:p w:rsidR="00F1238A" w:rsidRDefault="00F1238A" w:rsidP="00F1238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Vize ücreti (120 Euro ) </w:t>
      </w:r>
    </w:p>
    <w:p w:rsidR="00F1238A" w:rsidRDefault="00F1238A" w:rsidP="00F1238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Seyahat sağlık sigortası (15 Euro) </w:t>
      </w:r>
    </w:p>
    <w:p w:rsidR="00F1238A" w:rsidRDefault="00F1238A" w:rsidP="00F1238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Her türlü otel ekstraları ve kişisel Harcamalar </w:t>
      </w:r>
    </w:p>
    <w:p w:rsidR="00F1238A" w:rsidRDefault="00F1238A" w:rsidP="00F1238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Yurtdışı çıkış vergisi</w:t>
      </w:r>
    </w:p>
    <w:p w:rsidR="00F1238A" w:rsidRDefault="00F1238A" w:rsidP="00F1238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Müze, ören yerleri ve buna benzer tüm giriş ücretleri,</w:t>
      </w:r>
    </w:p>
    <w:p w:rsidR="00F1238A" w:rsidRDefault="00F1238A" w:rsidP="00F1238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Programda belirtilen tüm ekstra turlar.</w:t>
      </w:r>
    </w:p>
    <w:p w:rsidR="00F1238A" w:rsidRDefault="00F1238A" w:rsidP="00F1238A">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Rehber ve şoför bahşişleri</w:t>
      </w:r>
    </w:p>
    <w:p w:rsidR="00F1238A" w:rsidRPr="00D908E2" w:rsidRDefault="00F1238A" w:rsidP="00F1238A">
      <w:pPr>
        <w:ind w:right="72"/>
        <w:jc w:val="both"/>
        <w:rPr>
          <w:rFonts w:ascii="Segoe UI" w:hAnsi="Segoe UI" w:cs="Segoe UI"/>
          <w:sz w:val="18"/>
          <w:szCs w:val="18"/>
        </w:rPr>
      </w:pPr>
    </w:p>
    <w:p w:rsidR="00F1238A" w:rsidRDefault="00F1238A" w:rsidP="00F1238A">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F1238A" w:rsidRDefault="00F1238A" w:rsidP="00F1238A">
      <w:pPr>
        <w:spacing w:line="276" w:lineRule="auto"/>
        <w:rPr>
          <w:rFonts w:ascii="Segoe UI" w:hAnsi="Segoe UI" w:cs="Segoe UI"/>
          <w:b/>
          <w:bCs/>
          <w:sz w:val="18"/>
          <w:szCs w:val="18"/>
        </w:rPr>
      </w:pPr>
      <w:r>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Pr>
          <w:rFonts w:ascii="Segoe UI" w:hAnsi="Segoe UI" w:cs="Segoe UI"/>
          <w:b/>
          <w:bCs/>
          <w:sz w:val="18"/>
          <w:szCs w:val="18"/>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Pr>
          <w:rFonts w:ascii="Segoe UI" w:hAnsi="Segoe UI" w:cs="Segoe UI"/>
          <w:b/>
          <w:bCs/>
          <w:sz w:val="18"/>
          <w:szCs w:val="18"/>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Pr>
          <w:rFonts w:ascii="Segoe UI" w:hAnsi="Segoe UI" w:cs="Segoe UI"/>
          <w:b/>
          <w:bCs/>
          <w:sz w:val="18"/>
          <w:szCs w:val="18"/>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Pr>
          <w:rFonts w:ascii="Segoe UI" w:hAnsi="Segoe UI" w:cs="Segoe UI"/>
          <w:b/>
          <w:bCs/>
          <w:sz w:val="18"/>
          <w:szCs w:val="18"/>
        </w:rPr>
        <w:br/>
      </w:r>
      <w:r>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F1238A" w:rsidRDefault="00F1238A" w:rsidP="00F1238A">
      <w:pPr>
        <w:rPr>
          <w:rFonts w:ascii="Segoe UI" w:hAnsi="Segoe UI" w:cs="Segoe UI"/>
          <w:b/>
          <w:u w:val="single"/>
        </w:rPr>
      </w:pPr>
      <w:r>
        <w:rPr>
          <w:rFonts w:ascii="Segoe UI" w:hAnsi="Segoe UI" w:cs="Segoe UI"/>
          <w:b/>
          <w:u w:val="single"/>
        </w:rPr>
        <w:t>Vize</w:t>
      </w:r>
    </w:p>
    <w:p w:rsidR="00F1238A" w:rsidRDefault="00F1238A" w:rsidP="00F1238A">
      <w:pPr>
        <w:spacing w:line="276" w:lineRule="auto"/>
        <w:rPr>
          <w:rFonts w:ascii="Segoe UI" w:hAnsi="Segoe UI" w:cs="Segoe UI"/>
          <w:b/>
          <w:bCs/>
          <w:sz w:val="18"/>
          <w:szCs w:val="18"/>
        </w:rPr>
      </w:pPr>
      <w:r>
        <w:rPr>
          <w:rFonts w:ascii="Segoe UI" w:hAnsi="Segoe UI" w:cs="Segoe UI"/>
          <w:b/>
          <w:bCs/>
          <w:sz w:val="18"/>
          <w:szCs w:val="18"/>
        </w:rPr>
        <w:t xml:space="preserve">***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w:t>
      </w:r>
      <w:r>
        <w:rPr>
          <w:rFonts w:ascii="Segoe UI" w:hAnsi="Segoe UI" w:cs="Segoe UI"/>
          <w:b/>
          <w:bCs/>
          <w:sz w:val="18"/>
          <w:szCs w:val="18"/>
        </w:rPr>
        <w:lastRenderedPageBreak/>
        <w:t>yapılabileceği anlamına gelmez, pasaport polisinin sizi ülkeye sokmama yetkisi vardır. Bu durumdan Fly Express sorumlu değildir, sorumluluk yolcuya aittir.</w:t>
      </w:r>
    </w:p>
    <w:p w:rsidR="00F1238A" w:rsidRDefault="00F1238A" w:rsidP="00F1238A">
      <w:pPr>
        <w:spacing w:line="276" w:lineRule="auto"/>
        <w:rPr>
          <w:rFonts w:ascii="Segoe UI" w:hAnsi="Segoe UI" w:cs="Segoe UI"/>
          <w:b/>
          <w:bCs/>
          <w:sz w:val="18"/>
          <w:szCs w:val="18"/>
        </w:rPr>
      </w:pPr>
      <w:r>
        <w:rPr>
          <w:rFonts w:ascii="Segoe UI" w:hAnsi="Segoe UI" w:cs="Segoe UI"/>
          <w:b/>
          <w:bCs/>
          <w:sz w:val="18"/>
          <w:szCs w:val="18"/>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F1238A" w:rsidRDefault="00F1238A" w:rsidP="00F1238A">
      <w:pPr>
        <w:spacing w:line="276" w:lineRule="auto"/>
        <w:rPr>
          <w:rFonts w:ascii="Segoe UI" w:hAnsi="Segoe UI" w:cs="Segoe UI"/>
          <w:b/>
          <w:bCs/>
          <w:sz w:val="18"/>
          <w:szCs w:val="18"/>
        </w:rPr>
      </w:pPr>
      <w:r>
        <w:rPr>
          <w:rFonts w:ascii="Segoe UI" w:hAnsi="Segoe UI" w:cs="Segoe UI"/>
          <w:b/>
          <w:bCs/>
          <w:sz w:val="18"/>
          <w:szCs w:val="18"/>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F1238A" w:rsidRDefault="00F1238A" w:rsidP="00F1238A">
      <w:pPr>
        <w:spacing w:line="276" w:lineRule="auto"/>
        <w:rPr>
          <w:rFonts w:ascii="Segoe UI" w:hAnsi="Segoe UI" w:cs="Segoe UI"/>
          <w:b/>
          <w:bCs/>
          <w:sz w:val="18"/>
          <w:szCs w:val="18"/>
        </w:rPr>
      </w:pPr>
      <w:r>
        <w:rPr>
          <w:rFonts w:ascii="Segoe UI" w:hAnsi="Segoe UI" w:cs="Segoe UI"/>
          <w:b/>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F1238A" w:rsidRDefault="00F1238A" w:rsidP="00F1238A">
      <w:pPr>
        <w:rPr>
          <w:rFonts w:ascii="Segoe UI" w:hAnsi="Segoe UI" w:cs="Segoe UI"/>
          <w:b/>
          <w:color w:val="FF0000"/>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F1238A" w:rsidRDefault="00F1238A" w:rsidP="00F1238A">
      <w:pPr>
        <w:jc w:val="both"/>
        <w:rPr>
          <w:rFonts w:ascii="Segoe UI" w:hAnsi="Segoe UI" w:cs="Segoe UI"/>
          <w:sz w:val="18"/>
          <w:szCs w:val="18"/>
        </w:rPr>
      </w:pPr>
    </w:p>
    <w:p w:rsidR="00F1238A" w:rsidRPr="004F192E" w:rsidRDefault="00F1238A" w:rsidP="00F1238A">
      <w:pPr>
        <w:jc w:val="both"/>
        <w:rPr>
          <w:sz w:val="18"/>
          <w:szCs w:val="18"/>
        </w:rPr>
      </w:pPr>
    </w:p>
    <w:p w:rsidR="00F1238A" w:rsidRPr="00947361" w:rsidRDefault="00F1238A" w:rsidP="00F1238A">
      <w:pPr>
        <w:ind w:left="-180" w:firstLine="180"/>
        <w:rPr>
          <w:rFonts w:ascii="Segoe UI" w:hAnsi="Segoe UI" w:cs="Segoe UI"/>
          <w:b/>
          <w:color w:val="FF0000"/>
          <w:sz w:val="18"/>
          <w:szCs w:val="18"/>
        </w:rPr>
      </w:pPr>
    </w:p>
    <w:p w:rsidR="00B91DF4" w:rsidRPr="00E21271" w:rsidRDefault="00B91DF4" w:rsidP="00E21271"/>
    <w:sectPr w:rsidR="00B91DF4" w:rsidRPr="00E21271" w:rsidSect="00F1238A">
      <w:headerReference w:type="default" r:id="rId11"/>
      <w:footerReference w:type="default" r:id="rId12"/>
      <w:pgSz w:w="11906" w:h="16838"/>
      <w:pgMar w:top="454" w:right="454" w:bottom="454" w:left="45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DA" w:rsidRDefault="009F43DA" w:rsidP="00D2331C">
      <w:r>
        <w:separator/>
      </w:r>
    </w:p>
  </w:endnote>
  <w:endnote w:type="continuationSeparator" w:id="0">
    <w:p w:rsidR="009F43DA" w:rsidRDefault="009F43DA"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Altbilgi"/>
    </w:pPr>
    <w:r>
      <w:rPr>
        <w:noProof/>
      </w:rPr>
      <w:drawing>
        <wp:inline distT="0" distB="0" distL="0" distR="0" wp14:anchorId="544B1F11" wp14:editId="60F3BCA5">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DA" w:rsidRDefault="009F43DA" w:rsidP="00D2331C">
      <w:r>
        <w:separator/>
      </w:r>
    </w:p>
  </w:footnote>
  <w:footnote w:type="continuationSeparator" w:id="0">
    <w:p w:rsidR="009F43DA" w:rsidRDefault="009F43DA"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stbilgi"/>
    </w:pPr>
    <w:r>
      <w:rPr>
        <w:noProof/>
      </w:rPr>
      <w:drawing>
        <wp:inline distT="0" distB="0" distL="0" distR="0" wp14:anchorId="3EF3B2C1" wp14:editId="261D7CD8">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7711D"/>
    <w:rsid w:val="001964E3"/>
    <w:rsid w:val="001B32AE"/>
    <w:rsid w:val="001D2B66"/>
    <w:rsid w:val="001E1884"/>
    <w:rsid w:val="001F1342"/>
    <w:rsid w:val="001F5D0D"/>
    <w:rsid w:val="00201F29"/>
    <w:rsid w:val="00226184"/>
    <w:rsid w:val="00227624"/>
    <w:rsid w:val="00227F02"/>
    <w:rsid w:val="00234F9A"/>
    <w:rsid w:val="00235562"/>
    <w:rsid w:val="002A4C18"/>
    <w:rsid w:val="002B21D5"/>
    <w:rsid w:val="002B59F0"/>
    <w:rsid w:val="002E2F79"/>
    <w:rsid w:val="002E41C9"/>
    <w:rsid w:val="002E5C1D"/>
    <w:rsid w:val="002F0792"/>
    <w:rsid w:val="002F3F45"/>
    <w:rsid w:val="002F48D8"/>
    <w:rsid w:val="0030266B"/>
    <w:rsid w:val="0031428A"/>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47DF"/>
    <w:rsid w:val="003D6493"/>
    <w:rsid w:val="003E65CC"/>
    <w:rsid w:val="00402030"/>
    <w:rsid w:val="00443B4A"/>
    <w:rsid w:val="0048613B"/>
    <w:rsid w:val="00491180"/>
    <w:rsid w:val="004E281B"/>
    <w:rsid w:val="004F37D6"/>
    <w:rsid w:val="005005F2"/>
    <w:rsid w:val="0054342D"/>
    <w:rsid w:val="00596687"/>
    <w:rsid w:val="005A2952"/>
    <w:rsid w:val="005A48EB"/>
    <w:rsid w:val="005B463F"/>
    <w:rsid w:val="005C4F73"/>
    <w:rsid w:val="00607AE9"/>
    <w:rsid w:val="006106C4"/>
    <w:rsid w:val="00635F03"/>
    <w:rsid w:val="00636CC8"/>
    <w:rsid w:val="00654E2E"/>
    <w:rsid w:val="00682E87"/>
    <w:rsid w:val="006A3539"/>
    <w:rsid w:val="006C245F"/>
    <w:rsid w:val="006C66FE"/>
    <w:rsid w:val="006C7E5E"/>
    <w:rsid w:val="006E7FD9"/>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57B16"/>
    <w:rsid w:val="00880A4B"/>
    <w:rsid w:val="00882A48"/>
    <w:rsid w:val="008878C9"/>
    <w:rsid w:val="008956D2"/>
    <w:rsid w:val="008A6477"/>
    <w:rsid w:val="008D7A3F"/>
    <w:rsid w:val="008E14D8"/>
    <w:rsid w:val="008E5B47"/>
    <w:rsid w:val="00902B93"/>
    <w:rsid w:val="00913BA7"/>
    <w:rsid w:val="009213AE"/>
    <w:rsid w:val="009505EE"/>
    <w:rsid w:val="00952A93"/>
    <w:rsid w:val="009719DD"/>
    <w:rsid w:val="00983D2D"/>
    <w:rsid w:val="009A3D94"/>
    <w:rsid w:val="009A7920"/>
    <w:rsid w:val="009E1CA1"/>
    <w:rsid w:val="009F43DA"/>
    <w:rsid w:val="00A02034"/>
    <w:rsid w:val="00A21A92"/>
    <w:rsid w:val="00A33483"/>
    <w:rsid w:val="00A553C4"/>
    <w:rsid w:val="00A618B5"/>
    <w:rsid w:val="00A61B4E"/>
    <w:rsid w:val="00A875BD"/>
    <w:rsid w:val="00A94C32"/>
    <w:rsid w:val="00AA1A98"/>
    <w:rsid w:val="00AA442D"/>
    <w:rsid w:val="00AE0E40"/>
    <w:rsid w:val="00AE6295"/>
    <w:rsid w:val="00AF64DF"/>
    <w:rsid w:val="00B227BF"/>
    <w:rsid w:val="00B33D54"/>
    <w:rsid w:val="00B3466D"/>
    <w:rsid w:val="00B368E2"/>
    <w:rsid w:val="00B570D9"/>
    <w:rsid w:val="00B91DF4"/>
    <w:rsid w:val="00B923A6"/>
    <w:rsid w:val="00B92570"/>
    <w:rsid w:val="00BC7056"/>
    <w:rsid w:val="00BD2619"/>
    <w:rsid w:val="00BE2197"/>
    <w:rsid w:val="00BF4D09"/>
    <w:rsid w:val="00BF4F5B"/>
    <w:rsid w:val="00C04A61"/>
    <w:rsid w:val="00C26AAD"/>
    <w:rsid w:val="00C76811"/>
    <w:rsid w:val="00C77F8A"/>
    <w:rsid w:val="00C80520"/>
    <w:rsid w:val="00C81A0D"/>
    <w:rsid w:val="00C81F3A"/>
    <w:rsid w:val="00C82D29"/>
    <w:rsid w:val="00C95FB7"/>
    <w:rsid w:val="00CB0229"/>
    <w:rsid w:val="00CB3B5A"/>
    <w:rsid w:val="00CC3BA1"/>
    <w:rsid w:val="00CC4A01"/>
    <w:rsid w:val="00CC729B"/>
    <w:rsid w:val="00CF6B4F"/>
    <w:rsid w:val="00D16FCD"/>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21271"/>
    <w:rsid w:val="00E32F6E"/>
    <w:rsid w:val="00E648E7"/>
    <w:rsid w:val="00E8052A"/>
    <w:rsid w:val="00E9680B"/>
    <w:rsid w:val="00E977CB"/>
    <w:rsid w:val="00EA5FA3"/>
    <w:rsid w:val="00EB03F3"/>
    <w:rsid w:val="00EC0102"/>
    <w:rsid w:val="00EC0D72"/>
    <w:rsid w:val="00EC21EC"/>
    <w:rsid w:val="00EE7901"/>
    <w:rsid w:val="00EF3814"/>
    <w:rsid w:val="00F1238A"/>
    <w:rsid w:val="00F342B7"/>
    <w:rsid w:val="00F5387C"/>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F123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iPriority w:val="99"/>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F1238A"/>
    <w:rPr>
      <w:rFonts w:asciiTheme="majorHAnsi" w:eastAsiaTheme="majorEastAsia" w:hAnsiTheme="majorHAnsi" w:cstheme="majorBidi"/>
      <w:color w:val="243F60" w:themeColor="accent1" w:themeShade="7F"/>
      <w:sz w:val="24"/>
      <w:szCs w:val="24"/>
      <w:lang w:eastAsia="tr-TR"/>
    </w:rPr>
  </w:style>
  <w:style w:type="character" w:customStyle="1" w:styleId="style8">
    <w:name w:val="style8"/>
    <w:rsid w:val="00F1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F1238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iPriority w:val="99"/>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F1238A"/>
    <w:rPr>
      <w:rFonts w:asciiTheme="majorHAnsi" w:eastAsiaTheme="majorEastAsia" w:hAnsiTheme="majorHAnsi" w:cstheme="majorBidi"/>
      <w:color w:val="243F60" w:themeColor="accent1" w:themeShade="7F"/>
      <w:sz w:val="24"/>
      <w:szCs w:val="24"/>
      <w:lang w:eastAsia="tr-TR"/>
    </w:rPr>
  </w:style>
  <w:style w:type="character" w:customStyle="1" w:styleId="style8">
    <w:name w:val="style8"/>
    <w:rsid w:val="00F1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wikipedia.org/wiki/Art_Nouve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7E02-9F6C-4251-99E5-D4D6B943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1968</Words>
  <Characters>11219</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Rabia Durmus</cp:lastModifiedBy>
  <cp:revision>10</cp:revision>
  <cp:lastPrinted>2019-01-09T12:28:00Z</cp:lastPrinted>
  <dcterms:created xsi:type="dcterms:W3CDTF">2019-11-28T13:54:00Z</dcterms:created>
  <dcterms:modified xsi:type="dcterms:W3CDTF">2020-03-04T12:59:00Z</dcterms:modified>
</cp:coreProperties>
</file>